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F1E7F" w14:textId="77777777" w:rsidR="00B74AF0" w:rsidRDefault="00B74AF0" w:rsidP="00B74AF0">
      <w:pPr>
        <w:spacing w:after="0" w:line="240" w:lineRule="auto"/>
        <w:jc w:val="center"/>
        <w:rPr>
          <w:rFonts w:ascii="Times New Roman" w:hAnsi="Times New Roman" w:cs="Times New Roman"/>
          <w:b/>
          <w:sz w:val="28"/>
          <w:szCs w:val="28"/>
        </w:rPr>
      </w:pPr>
    </w:p>
    <w:p w14:paraId="54A1CD5F" w14:textId="77777777" w:rsidR="00B74AF0" w:rsidRDefault="00B74AF0" w:rsidP="00B74AF0">
      <w:pPr>
        <w:spacing w:after="0" w:line="240" w:lineRule="auto"/>
        <w:jc w:val="center"/>
      </w:pPr>
      <w:r>
        <w:rPr>
          <w:rFonts w:ascii="Times New Roman" w:hAnsi="Times New Roman" w:cs="Times New Roman"/>
          <w:b/>
          <w:sz w:val="28"/>
          <w:szCs w:val="28"/>
        </w:rPr>
        <w:t>KÖZSZOLGÁLTATÁSI SZERZŐDÉS</w:t>
      </w:r>
    </w:p>
    <w:p w14:paraId="5E508A2E" w14:textId="77777777" w:rsidR="00B74AF0" w:rsidRDefault="00B74AF0" w:rsidP="00B74AF0">
      <w:pPr>
        <w:spacing w:after="0" w:line="240" w:lineRule="auto"/>
        <w:jc w:val="both"/>
        <w:rPr>
          <w:rFonts w:ascii="Times New Roman" w:hAnsi="Times New Roman" w:cs="Times New Roman"/>
          <w:sz w:val="24"/>
          <w:szCs w:val="24"/>
        </w:rPr>
      </w:pPr>
    </w:p>
    <w:p w14:paraId="52D1EA4A" w14:textId="77777777" w:rsidR="00B74AF0" w:rsidRDefault="00B74AF0" w:rsidP="00B74AF0">
      <w:pPr>
        <w:spacing w:after="0" w:line="240" w:lineRule="auto"/>
        <w:jc w:val="both"/>
        <w:rPr>
          <w:rFonts w:ascii="Times New Roman" w:hAnsi="Times New Roman" w:cs="Times New Roman"/>
          <w:sz w:val="24"/>
          <w:szCs w:val="24"/>
        </w:rPr>
      </w:pPr>
    </w:p>
    <w:p w14:paraId="5A160215" w14:textId="77777777" w:rsidR="00B74AF0" w:rsidRDefault="00B74AF0" w:rsidP="00B74AF0">
      <w:pPr>
        <w:spacing w:after="0" w:line="240" w:lineRule="auto"/>
        <w:jc w:val="both"/>
        <w:rPr>
          <w:rFonts w:ascii="Times New Roman" w:hAnsi="Times New Roman" w:cs="Times New Roman"/>
          <w:sz w:val="24"/>
          <w:szCs w:val="24"/>
        </w:rPr>
      </w:pPr>
    </w:p>
    <w:p w14:paraId="195ABA5F" w14:textId="77777777" w:rsidR="00B74AF0" w:rsidRDefault="00B74AF0" w:rsidP="00B74AF0">
      <w:pPr>
        <w:spacing w:after="0" w:line="240" w:lineRule="auto"/>
        <w:jc w:val="both"/>
      </w:pPr>
      <w:proofErr w:type="gramStart"/>
      <w:r>
        <w:rPr>
          <w:rFonts w:ascii="Times New Roman" w:hAnsi="Times New Roman" w:cs="Times New Roman"/>
          <w:sz w:val="24"/>
          <w:szCs w:val="24"/>
        </w:rPr>
        <w:t>amely</w:t>
      </w:r>
      <w:proofErr w:type="gramEnd"/>
      <w:r>
        <w:rPr>
          <w:rFonts w:ascii="Times New Roman" w:hAnsi="Times New Roman" w:cs="Times New Roman"/>
          <w:sz w:val="24"/>
          <w:szCs w:val="24"/>
        </w:rPr>
        <w:t xml:space="preserve"> létrejött </w:t>
      </w:r>
    </w:p>
    <w:p w14:paraId="48AC80B7" w14:textId="77777777" w:rsidR="00B74AF0" w:rsidRDefault="00B74AF0" w:rsidP="00B74AF0">
      <w:pPr>
        <w:spacing w:after="0" w:line="240" w:lineRule="auto"/>
        <w:jc w:val="both"/>
        <w:rPr>
          <w:rFonts w:ascii="Times New Roman" w:hAnsi="Times New Roman" w:cs="Times New Roman"/>
          <w:sz w:val="24"/>
          <w:szCs w:val="24"/>
        </w:rPr>
      </w:pPr>
    </w:p>
    <w:p w14:paraId="1CD2BAC8" w14:textId="77777777" w:rsidR="00B74AF0" w:rsidRDefault="00B74AF0" w:rsidP="00B74AF0">
      <w:pPr>
        <w:spacing w:after="0" w:line="240" w:lineRule="auto"/>
        <w:jc w:val="both"/>
      </w:pPr>
      <w:r>
        <w:rPr>
          <w:rFonts w:ascii="Times New Roman" w:hAnsi="Times New Roman" w:cs="Times New Roman"/>
          <w:sz w:val="24"/>
          <w:szCs w:val="24"/>
        </w:rPr>
        <w:t>egyrészről</w:t>
      </w:r>
    </w:p>
    <w:p w14:paraId="5B545D60" w14:textId="77777777" w:rsidR="00B74AF0" w:rsidRDefault="00B74AF0" w:rsidP="00B74AF0">
      <w:pPr>
        <w:spacing w:after="0" w:line="240" w:lineRule="auto"/>
        <w:jc w:val="both"/>
      </w:pPr>
      <w:r>
        <w:rPr>
          <w:rFonts w:ascii="Times New Roman" w:hAnsi="Times New Roman" w:cs="Times New Roman"/>
          <w:b/>
          <w:sz w:val="24"/>
          <w:szCs w:val="24"/>
        </w:rPr>
        <w:t>Budapest Főváros VII. Kerület Erzsébetváros Önkormányzata</w:t>
      </w:r>
    </w:p>
    <w:p w14:paraId="4E8F1A18" w14:textId="77777777" w:rsidR="00B74AF0" w:rsidRDefault="00B74AF0" w:rsidP="00B74AF0">
      <w:pPr>
        <w:spacing w:after="0" w:line="240" w:lineRule="auto"/>
        <w:ind w:left="2127" w:hanging="2127"/>
        <w:jc w:val="both"/>
      </w:pPr>
      <w:r>
        <w:rPr>
          <w:rFonts w:ascii="Times New Roman" w:hAnsi="Times New Roman" w:cs="Times New Roman"/>
          <w:sz w:val="24"/>
          <w:szCs w:val="24"/>
        </w:rPr>
        <w:t>Székhely:</w:t>
      </w:r>
      <w:r>
        <w:rPr>
          <w:rFonts w:ascii="Times New Roman" w:hAnsi="Times New Roman" w:cs="Times New Roman"/>
          <w:sz w:val="24"/>
          <w:szCs w:val="24"/>
        </w:rPr>
        <w:tab/>
        <w:t>1073 Budapest, Erzsébet krt. 6.</w:t>
      </w:r>
    </w:p>
    <w:p w14:paraId="62E8EBF9" w14:textId="77777777" w:rsidR="00B74AF0" w:rsidRDefault="00B74AF0" w:rsidP="00B74AF0">
      <w:pPr>
        <w:spacing w:after="0" w:line="240" w:lineRule="auto"/>
        <w:ind w:left="2127" w:hanging="2127"/>
        <w:jc w:val="both"/>
      </w:pPr>
      <w:r>
        <w:rPr>
          <w:rFonts w:ascii="Times New Roman" w:hAnsi="Times New Roman" w:cs="Times New Roman"/>
          <w:sz w:val="24"/>
          <w:szCs w:val="24"/>
        </w:rPr>
        <w:t>Statisztikai számjele:</w:t>
      </w:r>
      <w:r>
        <w:rPr>
          <w:rFonts w:ascii="Times New Roman" w:hAnsi="Times New Roman" w:cs="Times New Roman"/>
          <w:sz w:val="24"/>
          <w:szCs w:val="24"/>
        </w:rPr>
        <w:tab/>
        <w:t>15735708-8411-321-01</w:t>
      </w:r>
    </w:p>
    <w:p w14:paraId="1CB1A6D2" w14:textId="77777777" w:rsidR="00B74AF0" w:rsidRDefault="00B74AF0" w:rsidP="00B74AF0">
      <w:pPr>
        <w:spacing w:after="0" w:line="240" w:lineRule="auto"/>
        <w:ind w:left="2127" w:hanging="2127"/>
        <w:jc w:val="both"/>
      </w:pPr>
      <w:r>
        <w:rPr>
          <w:rFonts w:ascii="Times New Roman" w:hAnsi="Times New Roman" w:cs="Times New Roman"/>
          <w:sz w:val="24"/>
          <w:szCs w:val="24"/>
        </w:rPr>
        <w:t>Adószám:</w:t>
      </w:r>
      <w:r>
        <w:rPr>
          <w:rFonts w:ascii="Times New Roman" w:hAnsi="Times New Roman" w:cs="Times New Roman"/>
          <w:sz w:val="24"/>
          <w:szCs w:val="24"/>
        </w:rPr>
        <w:tab/>
        <w:t>15735708-2-42</w:t>
      </w:r>
    </w:p>
    <w:p w14:paraId="66598753" w14:textId="77777777" w:rsidR="00B74AF0" w:rsidRDefault="00B74AF0" w:rsidP="00B74AF0">
      <w:pPr>
        <w:spacing w:after="0" w:line="240" w:lineRule="auto"/>
        <w:ind w:left="2127" w:hanging="2127"/>
        <w:jc w:val="both"/>
      </w:pPr>
      <w:r>
        <w:rPr>
          <w:rFonts w:ascii="Times New Roman" w:hAnsi="Times New Roman" w:cs="Times New Roman"/>
          <w:sz w:val="24"/>
          <w:szCs w:val="24"/>
        </w:rPr>
        <w:t>Bankszámlaszám:</w:t>
      </w:r>
      <w:r>
        <w:rPr>
          <w:rFonts w:ascii="Times New Roman" w:hAnsi="Times New Roman" w:cs="Times New Roman"/>
          <w:sz w:val="24"/>
          <w:szCs w:val="24"/>
        </w:rPr>
        <w:tab/>
        <w:t>10403239-00033032-00000009</w:t>
      </w:r>
    </w:p>
    <w:p w14:paraId="13A96E78" w14:textId="77777777" w:rsidR="00B74AF0" w:rsidRDefault="00B74AF0" w:rsidP="00B74AF0">
      <w:pPr>
        <w:spacing w:after="0" w:line="240" w:lineRule="auto"/>
        <w:ind w:left="2127" w:hanging="2127"/>
        <w:jc w:val="both"/>
      </w:pPr>
      <w:r>
        <w:rPr>
          <w:rFonts w:ascii="Times New Roman" w:hAnsi="Times New Roman" w:cs="Times New Roman"/>
          <w:sz w:val="24"/>
          <w:szCs w:val="24"/>
        </w:rPr>
        <w:t>Képviseli:</w:t>
      </w:r>
      <w:r>
        <w:rPr>
          <w:rFonts w:ascii="Times New Roman" w:hAnsi="Times New Roman" w:cs="Times New Roman"/>
          <w:sz w:val="24"/>
          <w:szCs w:val="24"/>
        </w:rPr>
        <w:tab/>
      </w:r>
      <w:proofErr w:type="spellStart"/>
      <w:r>
        <w:rPr>
          <w:rFonts w:ascii="Times New Roman" w:hAnsi="Times New Roman" w:cs="Times New Roman"/>
          <w:sz w:val="24"/>
          <w:szCs w:val="24"/>
        </w:rPr>
        <w:t>Niedermüller</w:t>
      </w:r>
      <w:proofErr w:type="spellEnd"/>
      <w:r>
        <w:rPr>
          <w:rFonts w:ascii="Times New Roman" w:hAnsi="Times New Roman" w:cs="Times New Roman"/>
          <w:sz w:val="24"/>
          <w:szCs w:val="24"/>
        </w:rPr>
        <w:t xml:space="preserve"> Péter polgármester</w:t>
      </w:r>
    </w:p>
    <w:p w14:paraId="65FFB9F9" w14:textId="77777777" w:rsidR="00B74AF0" w:rsidRDefault="00B74AF0" w:rsidP="00B74AF0">
      <w:pPr>
        <w:spacing w:after="0" w:line="240" w:lineRule="auto"/>
        <w:jc w:val="both"/>
      </w:pPr>
      <w:proofErr w:type="gramStart"/>
      <w:r>
        <w:rPr>
          <w:rFonts w:ascii="Times New Roman" w:hAnsi="Times New Roman" w:cs="Times New Roman"/>
          <w:sz w:val="24"/>
          <w:szCs w:val="24"/>
        </w:rPr>
        <w:t>mint</w:t>
      </w:r>
      <w:proofErr w:type="gramEnd"/>
      <w:r>
        <w:rPr>
          <w:rFonts w:ascii="Times New Roman" w:hAnsi="Times New Roman" w:cs="Times New Roman"/>
          <w:sz w:val="24"/>
          <w:szCs w:val="24"/>
        </w:rPr>
        <w:t xml:space="preserve"> </w:t>
      </w:r>
      <w:r>
        <w:rPr>
          <w:rFonts w:ascii="Times New Roman" w:hAnsi="Times New Roman" w:cs="Times New Roman"/>
          <w:b/>
          <w:sz w:val="24"/>
          <w:szCs w:val="24"/>
        </w:rPr>
        <w:t>Önkormányzat</w:t>
      </w:r>
      <w:r>
        <w:rPr>
          <w:rFonts w:ascii="Times New Roman" w:hAnsi="Times New Roman" w:cs="Times New Roman"/>
          <w:sz w:val="24"/>
          <w:szCs w:val="24"/>
        </w:rPr>
        <w:t xml:space="preserve"> (a továbbiakban: </w:t>
      </w:r>
      <w:r>
        <w:rPr>
          <w:rFonts w:ascii="Times New Roman" w:hAnsi="Times New Roman" w:cs="Times New Roman"/>
          <w:b/>
          <w:bCs/>
          <w:sz w:val="24"/>
          <w:szCs w:val="24"/>
        </w:rPr>
        <w:t>Önkormányzat)</w:t>
      </w:r>
    </w:p>
    <w:p w14:paraId="1E8E7122" w14:textId="77777777" w:rsidR="00B74AF0" w:rsidRDefault="00B74AF0" w:rsidP="00B74AF0">
      <w:pPr>
        <w:spacing w:after="0" w:line="240" w:lineRule="auto"/>
        <w:jc w:val="both"/>
        <w:rPr>
          <w:rFonts w:ascii="Times New Roman" w:hAnsi="Times New Roman" w:cs="Times New Roman"/>
          <w:sz w:val="24"/>
          <w:szCs w:val="24"/>
        </w:rPr>
      </w:pPr>
    </w:p>
    <w:p w14:paraId="5996D980" w14:textId="77777777" w:rsidR="00B74AF0" w:rsidRDefault="00B74AF0" w:rsidP="00B74AF0">
      <w:pPr>
        <w:spacing w:after="0" w:line="240" w:lineRule="auto"/>
        <w:jc w:val="both"/>
      </w:pPr>
      <w:proofErr w:type="gramStart"/>
      <w:r>
        <w:rPr>
          <w:rFonts w:ascii="Times New Roman" w:hAnsi="Times New Roman" w:cs="Times New Roman"/>
          <w:sz w:val="24"/>
          <w:szCs w:val="24"/>
        </w:rPr>
        <w:t>másrészről</w:t>
      </w:r>
      <w:proofErr w:type="gramEnd"/>
    </w:p>
    <w:p w14:paraId="0B22ED87" w14:textId="77777777" w:rsidR="00B74AF0" w:rsidRDefault="00B74AF0" w:rsidP="00B74AF0">
      <w:pPr>
        <w:spacing w:after="0" w:line="240" w:lineRule="auto"/>
        <w:jc w:val="both"/>
      </w:pPr>
      <w:r>
        <w:rPr>
          <w:rFonts w:ascii="Times New Roman" w:hAnsi="Times New Roman" w:cs="Times New Roman"/>
          <w:b/>
          <w:sz w:val="24"/>
          <w:szCs w:val="24"/>
        </w:rPr>
        <w:t>Erzsébetvárosi Zsidó Örökségért Alapítvány</w:t>
      </w:r>
    </w:p>
    <w:p w14:paraId="55FF0858" w14:textId="77777777" w:rsidR="00B74AF0" w:rsidRDefault="00B74AF0" w:rsidP="00B74AF0">
      <w:pPr>
        <w:spacing w:after="0" w:line="240" w:lineRule="auto"/>
        <w:ind w:left="2127" w:hanging="2127"/>
        <w:jc w:val="both"/>
      </w:pPr>
      <w:r>
        <w:rPr>
          <w:rFonts w:ascii="Times New Roman" w:hAnsi="Times New Roman" w:cs="Times New Roman"/>
          <w:sz w:val="24"/>
          <w:szCs w:val="24"/>
        </w:rPr>
        <w:t>Székhely:</w:t>
      </w:r>
      <w:r>
        <w:rPr>
          <w:rFonts w:ascii="Times New Roman" w:hAnsi="Times New Roman" w:cs="Times New Roman"/>
          <w:sz w:val="24"/>
          <w:szCs w:val="24"/>
        </w:rPr>
        <w:tab/>
        <w:t>1077 Budapest, Csányi u. 5.</w:t>
      </w:r>
    </w:p>
    <w:p w14:paraId="33EFE991" w14:textId="77777777" w:rsidR="00B74AF0" w:rsidRDefault="00B74AF0" w:rsidP="00B74AF0">
      <w:pPr>
        <w:spacing w:after="0" w:line="240" w:lineRule="auto"/>
        <w:ind w:left="2127" w:hanging="2127"/>
        <w:jc w:val="both"/>
      </w:pPr>
      <w:r>
        <w:rPr>
          <w:rFonts w:ascii="Times New Roman" w:hAnsi="Times New Roman" w:cs="Times New Roman"/>
          <w:sz w:val="24"/>
          <w:szCs w:val="24"/>
        </w:rPr>
        <w:t>Nyilvántartási száma:</w:t>
      </w:r>
      <w:r>
        <w:rPr>
          <w:rFonts w:ascii="Times New Roman" w:hAnsi="Times New Roman" w:cs="Times New Roman"/>
          <w:sz w:val="24"/>
          <w:szCs w:val="24"/>
        </w:rPr>
        <w:tab/>
        <w:t xml:space="preserve"> 01-01-0012717</w:t>
      </w:r>
    </w:p>
    <w:p w14:paraId="15E0321A" w14:textId="77777777" w:rsidR="00B74AF0" w:rsidRDefault="00B74AF0" w:rsidP="00B74AF0">
      <w:pPr>
        <w:spacing w:after="0" w:line="240" w:lineRule="auto"/>
        <w:ind w:left="2127" w:hanging="2127"/>
        <w:jc w:val="both"/>
      </w:pPr>
      <w:r>
        <w:rPr>
          <w:rFonts w:ascii="Times New Roman" w:hAnsi="Times New Roman" w:cs="Times New Roman"/>
          <w:sz w:val="24"/>
          <w:szCs w:val="24"/>
        </w:rPr>
        <w:t>Adószám:</w:t>
      </w:r>
      <w:r>
        <w:rPr>
          <w:rFonts w:ascii="Times New Roman" w:hAnsi="Times New Roman" w:cs="Times New Roman"/>
          <w:sz w:val="24"/>
          <w:szCs w:val="24"/>
        </w:rPr>
        <w:tab/>
        <w:t>19102904-1-42</w:t>
      </w:r>
    </w:p>
    <w:p w14:paraId="54EEBB6D" w14:textId="77777777" w:rsidR="00B74AF0" w:rsidRDefault="00B74AF0" w:rsidP="00B74AF0">
      <w:pPr>
        <w:spacing w:after="0" w:line="240" w:lineRule="auto"/>
        <w:ind w:left="2127" w:hanging="2127"/>
        <w:jc w:val="both"/>
      </w:pPr>
      <w:r>
        <w:rPr>
          <w:rFonts w:ascii="Times New Roman" w:hAnsi="Times New Roman" w:cs="Times New Roman"/>
          <w:sz w:val="24"/>
          <w:szCs w:val="24"/>
        </w:rPr>
        <w:t>Bankszámlaszám:</w:t>
      </w:r>
      <w:r>
        <w:rPr>
          <w:rFonts w:ascii="Times New Roman" w:hAnsi="Times New Roman" w:cs="Times New Roman"/>
          <w:sz w:val="24"/>
          <w:szCs w:val="24"/>
        </w:rPr>
        <w:tab/>
        <w:t>11705015-21454947</w:t>
      </w:r>
    </w:p>
    <w:p w14:paraId="65993656" w14:textId="77777777" w:rsidR="00B74AF0" w:rsidRDefault="00B74AF0" w:rsidP="00B74AF0">
      <w:pPr>
        <w:spacing w:after="0" w:line="240" w:lineRule="auto"/>
        <w:ind w:left="2127" w:hanging="2127"/>
        <w:jc w:val="both"/>
      </w:pPr>
      <w:r>
        <w:rPr>
          <w:rFonts w:ascii="Times New Roman" w:hAnsi="Times New Roman" w:cs="Times New Roman"/>
          <w:sz w:val="24"/>
          <w:szCs w:val="24"/>
        </w:rPr>
        <w:t>Képviseli:</w:t>
      </w:r>
      <w:r>
        <w:rPr>
          <w:rFonts w:ascii="Times New Roman" w:hAnsi="Times New Roman" w:cs="Times New Roman"/>
          <w:sz w:val="24"/>
          <w:szCs w:val="24"/>
        </w:rPr>
        <w:tab/>
      </w:r>
      <w:proofErr w:type="spellStart"/>
      <w:r>
        <w:rPr>
          <w:rFonts w:ascii="Times New Roman" w:hAnsi="Times New Roman" w:cs="Times New Roman"/>
          <w:sz w:val="24"/>
          <w:szCs w:val="24"/>
        </w:rPr>
        <w:t>Heisler</w:t>
      </w:r>
      <w:proofErr w:type="spellEnd"/>
      <w:r>
        <w:rPr>
          <w:rFonts w:ascii="Times New Roman" w:hAnsi="Times New Roman" w:cs="Times New Roman"/>
          <w:sz w:val="24"/>
          <w:szCs w:val="24"/>
        </w:rPr>
        <w:t xml:space="preserve"> András kuratóriumi elnök</w:t>
      </w:r>
    </w:p>
    <w:p w14:paraId="41C6771B" w14:textId="77777777" w:rsidR="00B74AF0" w:rsidRDefault="00B74AF0" w:rsidP="00B74AF0">
      <w:pPr>
        <w:spacing w:after="0" w:line="240" w:lineRule="auto"/>
        <w:jc w:val="both"/>
      </w:pPr>
      <w:proofErr w:type="gramStart"/>
      <w:r>
        <w:rPr>
          <w:rFonts w:ascii="Times New Roman" w:hAnsi="Times New Roman" w:cs="Times New Roman"/>
          <w:sz w:val="24"/>
          <w:szCs w:val="24"/>
        </w:rPr>
        <w:t>mint</w:t>
      </w:r>
      <w:proofErr w:type="gramEnd"/>
      <w:r>
        <w:rPr>
          <w:rFonts w:ascii="Times New Roman" w:hAnsi="Times New Roman" w:cs="Times New Roman"/>
          <w:sz w:val="24"/>
          <w:szCs w:val="24"/>
        </w:rPr>
        <w:t xml:space="preserve"> </w:t>
      </w:r>
      <w:r w:rsidR="005664D5">
        <w:rPr>
          <w:rFonts w:ascii="Times New Roman" w:hAnsi="Times New Roman" w:cs="Times New Roman"/>
          <w:b/>
          <w:sz w:val="24"/>
          <w:szCs w:val="24"/>
        </w:rPr>
        <w:t>Szolgáltató</w:t>
      </w:r>
      <w:r>
        <w:rPr>
          <w:rFonts w:ascii="Times New Roman" w:hAnsi="Times New Roman" w:cs="Times New Roman"/>
          <w:sz w:val="24"/>
          <w:szCs w:val="24"/>
        </w:rPr>
        <w:t xml:space="preserve"> (a továbbiakban: </w:t>
      </w:r>
      <w:r w:rsidR="005664D5">
        <w:rPr>
          <w:rFonts w:ascii="Times New Roman" w:hAnsi="Times New Roman" w:cs="Times New Roman"/>
          <w:b/>
          <w:bCs/>
          <w:sz w:val="24"/>
          <w:szCs w:val="24"/>
        </w:rPr>
        <w:t>Szolgáltató</w:t>
      </w:r>
      <w:r>
        <w:rPr>
          <w:rFonts w:ascii="Times New Roman" w:hAnsi="Times New Roman" w:cs="Times New Roman"/>
          <w:sz w:val="24"/>
          <w:szCs w:val="24"/>
        </w:rPr>
        <w:t xml:space="preserve">) között (a továbbiakban együttesen: </w:t>
      </w:r>
      <w:r>
        <w:rPr>
          <w:rFonts w:ascii="Times New Roman" w:hAnsi="Times New Roman" w:cs="Times New Roman"/>
          <w:b/>
          <w:bCs/>
          <w:sz w:val="24"/>
          <w:szCs w:val="24"/>
        </w:rPr>
        <w:t>Felek</w:t>
      </w:r>
      <w:r>
        <w:rPr>
          <w:rFonts w:ascii="Times New Roman" w:hAnsi="Times New Roman" w:cs="Times New Roman"/>
          <w:sz w:val="24"/>
          <w:szCs w:val="24"/>
        </w:rPr>
        <w:t>)</w:t>
      </w:r>
    </w:p>
    <w:p w14:paraId="75D415EE" w14:textId="77777777" w:rsidR="00B74AF0" w:rsidRDefault="00B74AF0" w:rsidP="00B74AF0">
      <w:pPr>
        <w:spacing w:after="0" w:line="240" w:lineRule="auto"/>
        <w:jc w:val="both"/>
        <w:rPr>
          <w:rFonts w:ascii="Times New Roman" w:hAnsi="Times New Roman" w:cs="Times New Roman"/>
          <w:sz w:val="24"/>
          <w:szCs w:val="24"/>
        </w:rPr>
      </w:pPr>
    </w:p>
    <w:p w14:paraId="645A4478" w14:textId="77777777" w:rsidR="00B74AF0" w:rsidRDefault="00B74AF0" w:rsidP="00B74AF0">
      <w:pPr>
        <w:spacing w:after="0" w:line="240" w:lineRule="auto"/>
        <w:jc w:val="both"/>
      </w:pPr>
      <w:proofErr w:type="gramStart"/>
      <w:r>
        <w:rPr>
          <w:rFonts w:ascii="Times New Roman" w:hAnsi="Times New Roman" w:cs="Times New Roman"/>
          <w:sz w:val="24"/>
          <w:szCs w:val="24"/>
        </w:rPr>
        <w:t>alulírott</w:t>
      </w:r>
      <w:proofErr w:type="gramEnd"/>
      <w:r>
        <w:rPr>
          <w:rFonts w:ascii="Times New Roman" w:hAnsi="Times New Roman" w:cs="Times New Roman"/>
          <w:sz w:val="24"/>
          <w:szCs w:val="24"/>
        </w:rPr>
        <w:t xml:space="preserve"> helyen és időben az alábbi feltételek szerint.</w:t>
      </w:r>
    </w:p>
    <w:p w14:paraId="760196EB" w14:textId="77777777" w:rsidR="00B74AF0" w:rsidRDefault="00B74AF0" w:rsidP="00B74AF0">
      <w:pPr>
        <w:spacing w:after="0" w:line="240" w:lineRule="auto"/>
        <w:jc w:val="both"/>
        <w:rPr>
          <w:rFonts w:ascii="Times New Roman" w:hAnsi="Times New Roman" w:cs="Times New Roman"/>
          <w:sz w:val="24"/>
          <w:szCs w:val="24"/>
        </w:rPr>
      </w:pPr>
    </w:p>
    <w:p w14:paraId="3607A1B8" w14:textId="77777777" w:rsidR="00B74AF0" w:rsidRDefault="00B74AF0" w:rsidP="00B74A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 Preambulum</w:t>
      </w:r>
    </w:p>
    <w:p w14:paraId="5DD3DC7E" w14:textId="77777777" w:rsidR="00B74AF0" w:rsidRDefault="00B74AF0" w:rsidP="00B74AF0">
      <w:pPr>
        <w:spacing w:after="0" w:line="240" w:lineRule="auto"/>
        <w:jc w:val="center"/>
      </w:pPr>
    </w:p>
    <w:p w14:paraId="23BEC702" w14:textId="77777777" w:rsidR="00B74AF0" w:rsidRPr="007C768C" w:rsidRDefault="005664D5" w:rsidP="00566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00B74AF0">
        <w:rPr>
          <w:rFonts w:ascii="Times New Roman" w:hAnsi="Times New Roman" w:cs="Times New Roman"/>
          <w:sz w:val="24"/>
          <w:szCs w:val="24"/>
        </w:rPr>
        <w:t xml:space="preserve">Szerződő Felek a zsidó kultúra és a zsidó hagyományok megőrzése és ápolása érdekében együtt kívánnak működni az erzsébetvárosi zsidó kulturális örökség védelme és a zsidó kultúra fenntartása céljából, amelyre tekintettel az alábbi </w:t>
      </w:r>
      <w:r w:rsidR="0071170C">
        <w:rPr>
          <w:rFonts w:ascii="Times New Roman" w:hAnsi="Times New Roman" w:cs="Times New Roman"/>
          <w:sz w:val="24"/>
          <w:szCs w:val="24"/>
        </w:rPr>
        <w:t>szerződés</w:t>
      </w:r>
      <w:r w:rsidR="00B74AF0">
        <w:rPr>
          <w:rFonts w:ascii="Times New Roman" w:hAnsi="Times New Roman" w:cs="Times New Roman"/>
          <w:sz w:val="24"/>
          <w:szCs w:val="24"/>
        </w:rPr>
        <w:t>t kötik.</w:t>
      </w:r>
    </w:p>
    <w:p w14:paraId="68E56D84" w14:textId="77777777" w:rsidR="00B74AF0" w:rsidRDefault="00B74AF0" w:rsidP="005664D5">
      <w:pPr>
        <w:spacing w:after="0" w:line="240" w:lineRule="auto"/>
        <w:jc w:val="both"/>
      </w:pPr>
    </w:p>
    <w:p w14:paraId="44A76055" w14:textId="77777777" w:rsidR="00B74AF0" w:rsidRDefault="00B74AF0" w:rsidP="005664D5">
      <w:pPr>
        <w:spacing w:after="0" w:line="240" w:lineRule="auto"/>
        <w:jc w:val="both"/>
      </w:pPr>
      <w:r w:rsidRPr="007C768C">
        <w:rPr>
          <w:rFonts w:ascii="Times New Roman" w:hAnsi="Times New Roman" w:cs="Times New Roman"/>
          <w:sz w:val="24"/>
          <w:szCs w:val="24"/>
        </w:rPr>
        <w:t xml:space="preserve">Az Önkormányzat, figyelemmel a Magyarország helyi önkormányzatairól szóló 2011. évi CLXXXIX. törvény </w:t>
      </w:r>
      <w:r>
        <w:rPr>
          <w:rFonts w:ascii="Times New Roman" w:hAnsi="Times New Roman" w:cs="Times New Roman"/>
          <w:sz w:val="24"/>
          <w:szCs w:val="24"/>
        </w:rPr>
        <w:t>2</w:t>
      </w:r>
      <w:r w:rsidRPr="007C768C">
        <w:rPr>
          <w:rFonts w:ascii="Times New Roman" w:hAnsi="Times New Roman" w:cs="Times New Roman"/>
          <w:sz w:val="24"/>
          <w:szCs w:val="24"/>
        </w:rPr>
        <w:t xml:space="preserve">3. § (5) bekezdés 13. pontjára, kiemelten fontosnak tekinti a kerület kulturális örökségének helyi védelmét, a helyi közművelődési tevékenység támogatását. </w:t>
      </w:r>
    </w:p>
    <w:p w14:paraId="64276EA0" w14:textId="77777777" w:rsidR="00B74AF0" w:rsidRDefault="00B74AF0" w:rsidP="005664D5">
      <w:pPr>
        <w:pStyle w:val="Listaszerbekezds"/>
        <w:spacing w:after="0" w:line="240" w:lineRule="auto"/>
        <w:ind w:left="420"/>
        <w:jc w:val="both"/>
        <w:rPr>
          <w:rFonts w:ascii="Times New Roman" w:hAnsi="Times New Roman" w:cs="Times New Roman"/>
          <w:sz w:val="24"/>
          <w:szCs w:val="24"/>
        </w:rPr>
      </w:pPr>
    </w:p>
    <w:p w14:paraId="57CBD07B" w14:textId="47E6FC58" w:rsidR="00B74AF0" w:rsidRDefault="00B74AF0" w:rsidP="00566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Alapítvány azzal a céllal jött létre, hogy az erzsébetvárosi zsidó kulturális örökség védelme, a helyi közművelődési tevékenység támogatása, valamin</w:t>
      </w:r>
      <w:r w:rsidR="00DD2502">
        <w:rPr>
          <w:rFonts w:ascii="Times New Roman" w:hAnsi="Times New Roman" w:cs="Times New Roman"/>
          <w:sz w:val="24"/>
          <w:szCs w:val="24"/>
        </w:rPr>
        <w:t>t a zsidó kultúra fenntartása, különösen</w:t>
      </w:r>
      <w:r>
        <w:rPr>
          <w:rFonts w:ascii="Times New Roman" w:hAnsi="Times New Roman" w:cs="Times New Roman"/>
          <w:sz w:val="24"/>
          <w:szCs w:val="24"/>
        </w:rPr>
        <w:t xml:space="preserve"> helyi </w:t>
      </w:r>
      <w:proofErr w:type="gramStart"/>
      <w:r>
        <w:rPr>
          <w:rFonts w:ascii="Times New Roman" w:hAnsi="Times New Roman" w:cs="Times New Roman"/>
          <w:sz w:val="24"/>
          <w:szCs w:val="24"/>
        </w:rPr>
        <w:t>tradícióik</w:t>
      </w:r>
      <w:proofErr w:type="gramEnd"/>
      <w:r>
        <w:rPr>
          <w:rFonts w:ascii="Times New Roman" w:hAnsi="Times New Roman" w:cs="Times New Roman"/>
          <w:sz w:val="24"/>
          <w:szCs w:val="24"/>
        </w:rPr>
        <w:t xml:space="preserve"> ápolása, az ismeretterjesztés érdekében programokat, rendezvényeket szervezzen, kiadványokat készítsen.</w:t>
      </w:r>
    </w:p>
    <w:p w14:paraId="4109EF27" w14:textId="77777777" w:rsidR="006B1A91" w:rsidRDefault="006B1A91" w:rsidP="005664D5">
      <w:pPr>
        <w:spacing w:after="0" w:line="240" w:lineRule="auto"/>
        <w:jc w:val="both"/>
        <w:rPr>
          <w:rFonts w:ascii="Times New Roman" w:hAnsi="Times New Roman" w:cs="Times New Roman"/>
          <w:sz w:val="24"/>
          <w:szCs w:val="24"/>
        </w:rPr>
      </w:pPr>
    </w:p>
    <w:p w14:paraId="3528774C" w14:textId="77777777" w:rsidR="005664D5" w:rsidRDefault="006B1A91" w:rsidP="00566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Felek megállapodása alapján a Szolgáltató </w:t>
      </w:r>
      <w:r w:rsidRPr="00072230">
        <w:rPr>
          <w:rFonts w:ascii="Times New Roman" w:hAnsi="Times New Roman" w:cs="Times New Roman"/>
          <w:sz w:val="24"/>
          <w:szCs w:val="24"/>
        </w:rPr>
        <w:t>2023. szeptember 1</w:t>
      </w:r>
      <w:r w:rsidR="00072230" w:rsidRPr="00072230">
        <w:rPr>
          <w:rFonts w:ascii="Times New Roman" w:hAnsi="Times New Roman" w:cs="Times New Roman"/>
          <w:sz w:val="24"/>
          <w:szCs w:val="24"/>
        </w:rPr>
        <w:t xml:space="preserve">. </w:t>
      </w:r>
      <w:r w:rsidRPr="00072230">
        <w:rPr>
          <w:rFonts w:ascii="Times New Roman" w:hAnsi="Times New Roman" w:cs="Times New Roman"/>
          <w:sz w:val="24"/>
          <w:szCs w:val="24"/>
        </w:rPr>
        <w:t>- 2025. december 31.</w:t>
      </w:r>
      <w:r>
        <w:rPr>
          <w:rFonts w:ascii="Times New Roman" w:hAnsi="Times New Roman" w:cs="Times New Roman"/>
          <w:sz w:val="24"/>
          <w:szCs w:val="24"/>
        </w:rPr>
        <w:t xml:space="preserve"> között együttműködési megállapodás keretében gondoskodott a 1077 Budapest, Csányi u. 5. szám alatt található Erzsébetvárosi Zsidó Történeti Tár működtetéséről. Szolgáltató </w:t>
      </w:r>
      <w:r w:rsidR="00072230">
        <w:rPr>
          <w:rFonts w:ascii="Times New Roman" w:hAnsi="Times New Roman" w:cs="Times New Roman"/>
          <w:sz w:val="24"/>
          <w:szCs w:val="24"/>
        </w:rPr>
        <w:t xml:space="preserve">2025. szeptember 4. napjával közhasznú jogállást szerzett, mely lehetővé teszi az Erzsébetvárosi Zsidó Történeti Tár közszolgáltatási szerződés keretében történő működtetését. </w:t>
      </w:r>
    </w:p>
    <w:p w14:paraId="6C756710" w14:textId="77777777" w:rsidR="00072230" w:rsidRDefault="00072230" w:rsidP="005664D5">
      <w:pPr>
        <w:spacing w:after="0" w:line="240" w:lineRule="auto"/>
        <w:jc w:val="both"/>
        <w:rPr>
          <w:rFonts w:ascii="Times New Roman" w:hAnsi="Times New Roman" w:cs="Times New Roman"/>
          <w:sz w:val="24"/>
          <w:szCs w:val="24"/>
        </w:rPr>
      </w:pPr>
    </w:p>
    <w:p w14:paraId="6EFFC373" w14:textId="77777777" w:rsidR="005664D5" w:rsidRDefault="00072230" w:rsidP="005664D5">
      <w:pPr>
        <w:spacing w:after="0" w:line="240" w:lineRule="auto"/>
        <w:jc w:val="both"/>
      </w:pPr>
      <w:r>
        <w:rPr>
          <w:rFonts w:ascii="Times New Roman" w:hAnsi="Times New Roman" w:cs="Times New Roman"/>
          <w:sz w:val="24"/>
          <w:szCs w:val="24"/>
        </w:rPr>
        <w:t>1.3</w:t>
      </w:r>
      <w:r w:rsidR="005664D5" w:rsidRPr="00072230">
        <w:rPr>
          <w:rFonts w:ascii="Times New Roman" w:hAnsi="Times New Roman" w:cs="Times New Roman"/>
          <w:sz w:val="24"/>
          <w:szCs w:val="24"/>
        </w:rPr>
        <w:t xml:space="preserve">. A Szolgáltató e szerződés aláírásával kijelenti, hogy </w:t>
      </w:r>
      <w:r w:rsidR="005664D5" w:rsidRPr="00072230">
        <w:rPr>
          <w:rFonts w:ascii="Times New Roman" w:hAnsi="Times New Roman" w:cs="Times New Roman"/>
          <w:i/>
          <w:sz w:val="24"/>
          <w:szCs w:val="24"/>
        </w:rPr>
        <w:t xml:space="preserve">a nemzeti vagyonról szóló 2011. évi CXCVI. törvény 3. § (1) 1. pontja szerint átlátható szervezetnek minősül; </w:t>
      </w:r>
      <w:r w:rsidR="005664D5" w:rsidRPr="00072230">
        <w:rPr>
          <w:rFonts w:ascii="Times New Roman" w:hAnsi="Times New Roman" w:cs="Times New Roman"/>
          <w:sz w:val="24"/>
          <w:szCs w:val="24"/>
        </w:rPr>
        <w:t xml:space="preserve">az egyesülési jogról, </w:t>
      </w:r>
      <w:r w:rsidR="005664D5" w:rsidRPr="00072230">
        <w:rPr>
          <w:rFonts w:ascii="Times New Roman" w:hAnsi="Times New Roman" w:cs="Times New Roman"/>
          <w:sz w:val="24"/>
          <w:szCs w:val="24"/>
        </w:rPr>
        <w:lastRenderedPageBreak/>
        <w:t>a közhasznú jogállásról, valamint a civil szervezetek működéséről és támogatásáról szóló 2011. évi CLXXV. törvény VII. fejezetében foglaltaknak maradéktalanul megfelel, amely feltétele a szerződés érvényességének. A Szolgáltató továbbá kijelenti, hogy nem végez olyan tevékenységet, amelynek nyújtása egyéb jogszabályokban meghatározott feltételeken alapuló engedélyhez van kötve és a közszolgáltatási szerződés gátját képezi.</w:t>
      </w:r>
    </w:p>
    <w:p w14:paraId="64FA0FAE" w14:textId="77777777" w:rsidR="005664D5" w:rsidRDefault="005664D5"/>
    <w:p w14:paraId="68387E9E" w14:textId="77777777" w:rsidR="005664D5" w:rsidRDefault="005664D5" w:rsidP="005664D5">
      <w:pPr>
        <w:spacing w:after="0" w:line="240" w:lineRule="auto"/>
        <w:jc w:val="center"/>
        <w:rPr>
          <w:rFonts w:ascii="Times New Roman" w:hAnsi="Times New Roman" w:cs="Times New Roman"/>
          <w:b/>
          <w:sz w:val="24"/>
          <w:szCs w:val="24"/>
        </w:rPr>
      </w:pPr>
      <w:r w:rsidRPr="00A701D5">
        <w:rPr>
          <w:rFonts w:ascii="Times New Roman" w:hAnsi="Times New Roman" w:cs="Times New Roman"/>
          <w:b/>
          <w:sz w:val="24"/>
          <w:szCs w:val="24"/>
        </w:rPr>
        <w:t xml:space="preserve">II. </w:t>
      </w:r>
      <w:proofErr w:type="gramStart"/>
      <w:r w:rsidRPr="00A701D5">
        <w:rPr>
          <w:rFonts w:ascii="Times New Roman" w:hAnsi="Times New Roman" w:cs="Times New Roman"/>
          <w:b/>
          <w:sz w:val="24"/>
          <w:szCs w:val="24"/>
        </w:rPr>
        <w:t>A</w:t>
      </w:r>
      <w:proofErr w:type="gramEnd"/>
      <w:r w:rsidRPr="00A701D5">
        <w:rPr>
          <w:rFonts w:ascii="Times New Roman" w:hAnsi="Times New Roman" w:cs="Times New Roman"/>
          <w:b/>
          <w:sz w:val="24"/>
          <w:szCs w:val="24"/>
        </w:rPr>
        <w:t xml:space="preserve"> közszolgáltatási szerződés tárgya</w:t>
      </w:r>
    </w:p>
    <w:p w14:paraId="5A5E6FA1" w14:textId="77777777" w:rsidR="005664D5" w:rsidRDefault="005664D5"/>
    <w:p w14:paraId="472DF9B6" w14:textId="3613D315" w:rsidR="00B10C51" w:rsidRDefault="005664D5" w:rsidP="00B10C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2.1. </w:t>
      </w:r>
      <w:r w:rsidR="00B10C51">
        <w:rPr>
          <w:rFonts w:ascii="Times New Roman" w:hAnsi="Times New Roman" w:cs="Times New Roman"/>
          <w:sz w:val="24"/>
          <w:szCs w:val="24"/>
        </w:rPr>
        <w:t xml:space="preserve">A Szolgáltató vállalja a 1077 Budapest, Csányi u. 5. szám </w:t>
      </w:r>
      <w:proofErr w:type="gramStart"/>
      <w:r w:rsidR="00B10C51">
        <w:rPr>
          <w:rFonts w:ascii="Times New Roman" w:hAnsi="Times New Roman" w:cs="Times New Roman"/>
          <w:sz w:val="24"/>
          <w:szCs w:val="24"/>
        </w:rPr>
        <w:t>alatt  a</w:t>
      </w:r>
      <w:proofErr w:type="gramEnd"/>
      <w:r w:rsidR="00B10C51">
        <w:rPr>
          <w:rFonts w:ascii="Times New Roman" w:hAnsi="Times New Roman" w:cs="Times New Roman"/>
          <w:sz w:val="24"/>
          <w:szCs w:val="24"/>
        </w:rPr>
        <w:t xml:space="preserve"> szerződés 1.1 pontjában meghatározott célok érdekében végzett programok szervezését és különösen az ott található Erzsébetvárosi Zsidó Történeti Tár működtetését az alábbiak szerint:</w:t>
      </w:r>
    </w:p>
    <w:p w14:paraId="49D1884B" w14:textId="77777777" w:rsidR="00B10C51" w:rsidRDefault="00B10C51" w:rsidP="00B10C51">
      <w:pPr>
        <w:spacing w:after="0" w:line="240" w:lineRule="auto"/>
        <w:ind w:left="426" w:hanging="426"/>
        <w:jc w:val="both"/>
        <w:rPr>
          <w:rFonts w:ascii="Times New Roman" w:hAnsi="Times New Roman" w:cs="Times New Roman"/>
          <w:sz w:val="24"/>
          <w:szCs w:val="24"/>
        </w:rPr>
      </w:pPr>
    </w:p>
    <w:p w14:paraId="06668289" w14:textId="77777777" w:rsidR="00B10C51" w:rsidRDefault="00B10C51" w:rsidP="00B10C51">
      <w:pPr>
        <w:spacing w:after="0" w:line="240" w:lineRule="auto"/>
        <w:ind w:left="1134" w:hanging="708"/>
        <w:jc w:val="both"/>
        <w:rPr>
          <w:rFonts w:ascii="Times New Roman" w:hAnsi="Times New Roman" w:cs="Times New Roman"/>
          <w:sz w:val="24"/>
          <w:szCs w:val="24"/>
        </w:rPr>
      </w:pPr>
      <w:r>
        <w:rPr>
          <w:rFonts w:ascii="Times New Roman" w:hAnsi="Times New Roman" w:cs="Times New Roman"/>
          <w:sz w:val="24"/>
          <w:szCs w:val="24"/>
        </w:rPr>
        <w:t>2.1.1.</w:t>
      </w:r>
      <w:r>
        <w:rPr>
          <w:rFonts w:ascii="Times New Roman" w:hAnsi="Times New Roman" w:cs="Times New Roman"/>
          <w:sz w:val="24"/>
          <w:szCs w:val="24"/>
        </w:rPr>
        <w:tab/>
        <w:t xml:space="preserve"> A Szolgáltató gondoskodik az Erzsébetvárosi Zsidó Történeti Tár folyamatos működéséről, a fenti célok érdekében megvalósuló programok biztosításáról, az Erzsébetvárosi Zsidó Történeti Tárban kialakított, a pesti zsidóság egykori életét bemutató állandó kiállítás megtekinthetőségéről.</w:t>
      </w:r>
    </w:p>
    <w:p w14:paraId="25AA7AB8" w14:textId="77777777" w:rsidR="00B10C51" w:rsidRDefault="00B10C51" w:rsidP="00B10C51">
      <w:pPr>
        <w:spacing w:after="0" w:line="240" w:lineRule="auto"/>
        <w:ind w:left="1134" w:hanging="708"/>
        <w:jc w:val="both"/>
        <w:rPr>
          <w:rFonts w:ascii="Times New Roman" w:hAnsi="Times New Roman" w:cs="Times New Roman"/>
          <w:sz w:val="24"/>
          <w:szCs w:val="24"/>
        </w:rPr>
      </w:pPr>
      <w:r>
        <w:rPr>
          <w:rFonts w:ascii="Times New Roman" w:hAnsi="Times New Roman" w:cs="Times New Roman"/>
          <w:sz w:val="24"/>
          <w:szCs w:val="24"/>
        </w:rPr>
        <w:t>2.1.2</w:t>
      </w:r>
      <w:r>
        <w:rPr>
          <w:rFonts w:ascii="Times New Roman" w:hAnsi="Times New Roman" w:cs="Times New Roman"/>
          <w:sz w:val="24"/>
          <w:szCs w:val="24"/>
        </w:rPr>
        <w:tab/>
        <w:t>A Szolgáltató tevékenysége során együttműködik a kerületi zsidó kulturális és vallási szervezetekkel, más zsidó intézményekkel, a fővárosi iskolákkal a zsidó kulturális hagyományok ápolása és bemutatása érdekében.</w:t>
      </w:r>
    </w:p>
    <w:p w14:paraId="13351868" w14:textId="77777777" w:rsidR="005664D5" w:rsidRDefault="005664D5" w:rsidP="005664D5">
      <w:pPr>
        <w:spacing w:after="0" w:line="240" w:lineRule="auto"/>
        <w:ind w:left="1134" w:hanging="708"/>
        <w:jc w:val="both"/>
        <w:rPr>
          <w:rFonts w:ascii="Times New Roman" w:hAnsi="Times New Roman" w:cs="Times New Roman"/>
          <w:sz w:val="24"/>
          <w:szCs w:val="24"/>
        </w:rPr>
      </w:pPr>
    </w:p>
    <w:p w14:paraId="76F613FC" w14:textId="77777777" w:rsidR="005664D5" w:rsidRDefault="005664D5" w:rsidP="005664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 Szolgáltató</w:t>
      </w:r>
      <w:r w:rsidRPr="00C17603">
        <w:rPr>
          <w:rFonts w:ascii="Times New Roman" w:hAnsi="Times New Roman" w:cs="Times New Roman"/>
          <w:sz w:val="24"/>
          <w:szCs w:val="24"/>
        </w:rPr>
        <w:t xml:space="preserve"> igény szerint az Önkormányzat rendelkezésére bocsátja az ingatlanban található kulturális közösségi teret. Az igénybevételi szándékáról az Önkormányzat lehetőség szerint legalább 60 nappal megelőzően </w:t>
      </w:r>
      <w:r>
        <w:rPr>
          <w:rFonts w:ascii="Times New Roman" w:hAnsi="Times New Roman" w:cs="Times New Roman"/>
          <w:sz w:val="24"/>
          <w:szCs w:val="24"/>
        </w:rPr>
        <w:t xml:space="preserve">írásban </w:t>
      </w:r>
      <w:r w:rsidRPr="00C17603">
        <w:rPr>
          <w:rFonts w:ascii="Times New Roman" w:hAnsi="Times New Roman" w:cs="Times New Roman"/>
          <w:sz w:val="24"/>
          <w:szCs w:val="24"/>
        </w:rPr>
        <w:t xml:space="preserve">értesíti </w:t>
      </w:r>
      <w:r>
        <w:rPr>
          <w:rFonts w:ascii="Times New Roman" w:hAnsi="Times New Roman" w:cs="Times New Roman"/>
          <w:sz w:val="24"/>
          <w:szCs w:val="24"/>
        </w:rPr>
        <w:t>a Szolgáltatót</w:t>
      </w:r>
      <w:r w:rsidRPr="00C17603">
        <w:rPr>
          <w:rFonts w:ascii="Times New Roman" w:hAnsi="Times New Roman" w:cs="Times New Roman"/>
          <w:sz w:val="24"/>
          <w:szCs w:val="24"/>
        </w:rPr>
        <w:t>.</w:t>
      </w:r>
    </w:p>
    <w:p w14:paraId="5969B251" w14:textId="77777777" w:rsidR="005664D5" w:rsidRDefault="005664D5" w:rsidP="005664D5">
      <w:pPr>
        <w:spacing w:after="0" w:line="240" w:lineRule="auto"/>
        <w:jc w:val="both"/>
        <w:rPr>
          <w:rFonts w:ascii="Times New Roman" w:hAnsi="Times New Roman" w:cs="Times New Roman"/>
          <w:sz w:val="24"/>
          <w:szCs w:val="24"/>
        </w:rPr>
      </w:pPr>
    </w:p>
    <w:p w14:paraId="46EAAC5C" w14:textId="672565D6" w:rsidR="005664D5" w:rsidRPr="00C17603" w:rsidRDefault="005664D5" w:rsidP="005664D5">
      <w:pPr>
        <w:spacing w:after="0" w:line="240" w:lineRule="auto"/>
        <w:jc w:val="both"/>
        <w:rPr>
          <w:rFonts w:ascii="Times New Roman" w:hAnsi="Times New Roman" w:cs="Times New Roman"/>
          <w:sz w:val="24"/>
          <w:szCs w:val="24"/>
        </w:rPr>
      </w:pPr>
      <w:r w:rsidRPr="00C17603">
        <w:rPr>
          <w:rFonts w:ascii="Times New Roman" w:hAnsi="Times New Roman" w:cs="Times New Roman"/>
          <w:sz w:val="24"/>
          <w:szCs w:val="24"/>
        </w:rPr>
        <w:t>2.3.</w:t>
      </w:r>
      <w:r>
        <w:rPr>
          <w:rFonts w:ascii="Times New Roman" w:hAnsi="Times New Roman" w:cs="Times New Roman"/>
          <w:sz w:val="24"/>
          <w:szCs w:val="24"/>
        </w:rPr>
        <w:t xml:space="preserve"> Az Önkormányzat a 2.1.-2.2 pontban foglalt feladatok ellátásához jelen </w:t>
      </w:r>
      <w:r w:rsidR="00EA570A">
        <w:rPr>
          <w:rFonts w:ascii="Times New Roman" w:hAnsi="Times New Roman" w:cs="Times New Roman"/>
          <w:sz w:val="24"/>
          <w:szCs w:val="24"/>
        </w:rPr>
        <w:t>szerződés</w:t>
      </w:r>
      <w:r>
        <w:rPr>
          <w:rFonts w:ascii="Times New Roman" w:hAnsi="Times New Roman" w:cs="Times New Roman"/>
          <w:sz w:val="24"/>
          <w:szCs w:val="24"/>
        </w:rPr>
        <w:t xml:space="preserve"> keretében támogatást biztosít.</w:t>
      </w:r>
    </w:p>
    <w:p w14:paraId="33E32495" w14:textId="77777777" w:rsidR="005664D5" w:rsidRDefault="005664D5" w:rsidP="005664D5">
      <w:pPr>
        <w:spacing w:after="0" w:line="240" w:lineRule="auto"/>
        <w:jc w:val="both"/>
        <w:rPr>
          <w:rFonts w:ascii="Times New Roman" w:hAnsi="Times New Roman" w:cs="Times New Roman"/>
          <w:sz w:val="24"/>
          <w:szCs w:val="24"/>
        </w:rPr>
      </w:pPr>
    </w:p>
    <w:p w14:paraId="2BFF35D5" w14:textId="77777777" w:rsidR="00E40FA1" w:rsidRDefault="00E40FA1" w:rsidP="00E40FA1">
      <w:pPr>
        <w:spacing w:after="0" w:line="240" w:lineRule="auto"/>
        <w:jc w:val="center"/>
      </w:pPr>
      <w:r>
        <w:rPr>
          <w:rFonts w:ascii="Times New Roman" w:hAnsi="Times New Roman" w:cs="Times New Roman"/>
          <w:b/>
          <w:sz w:val="24"/>
          <w:szCs w:val="24"/>
        </w:rPr>
        <w:t xml:space="preserve">III. </w:t>
      </w:r>
      <w:proofErr w:type="gramStart"/>
      <w:r>
        <w:rPr>
          <w:rFonts w:ascii="Times New Roman" w:hAnsi="Times New Roman" w:cs="Times New Roman"/>
          <w:b/>
          <w:sz w:val="24"/>
          <w:szCs w:val="24"/>
        </w:rPr>
        <w:t>A</w:t>
      </w:r>
      <w:proofErr w:type="gramEnd"/>
      <w:r>
        <w:rPr>
          <w:rFonts w:ascii="Times New Roman" w:hAnsi="Times New Roman" w:cs="Times New Roman"/>
          <w:b/>
          <w:sz w:val="24"/>
          <w:szCs w:val="24"/>
        </w:rPr>
        <w:t xml:space="preserve"> szerződés időtartama</w:t>
      </w:r>
    </w:p>
    <w:p w14:paraId="78C0EDB7" w14:textId="77777777" w:rsidR="00E40FA1" w:rsidRDefault="00E40FA1" w:rsidP="00E40FA1">
      <w:pPr>
        <w:spacing w:after="0" w:line="240" w:lineRule="auto"/>
        <w:ind w:left="426"/>
        <w:jc w:val="both"/>
        <w:rPr>
          <w:rFonts w:ascii="Times New Roman" w:hAnsi="Times New Roman" w:cs="Times New Roman"/>
          <w:sz w:val="24"/>
          <w:szCs w:val="24"/>
        </w:rPr>
      </w:pPr>
    </w:p>
    <w:p w14:paraId="1C6C6E4F" w14:textId="77777777" w:rsidR="00E40FA1" w:rsidRPr="008B5AE0" w:rsidRDefault="00E40FA1" w:rsidP="00E40FA1">
      <w:pPr>
        <w:spacing w:after="0" w:line="240" w:lineRule="auto"/>
        <w:jc w:val="both"/>
      </w:pPr>
      <w:r w:rsidRPr="008B5AE0">
        <w:rPr>
          <w:rFonts w:ascii="Times New Roman" w:hAnsi="Times New Roman" w:cs="Times New Roman"/>
          <w:sz w:val="24"/>
          <w:szCs w:val="24"/>
        </w:rPr>
        <w:t xml:space="preserve">3. A Felek a </w:t>
      </w:r>
      <w:r>
        <w:rPr>
          <w:rFonts w:ascii="Times New Roman" w:hAnsi="Times New Roman" w:cs="Times New Roman"/>
          <w:sz w:val="24"/>
          <w:szCs w:val="24"/>
        </w:rPr>
        <w:t>szerződést</w:t>
      </w:r>
      <w:r w:rsidRPr="008B5AE0">
        <w:rPr>
          <w:rFonts w:ascii="Times New Roman" w:hAnsi="Times New Roman" w:cs="Times New Roman"/>
          <w:sz w:val="24"/>
          <w:szCs w:val="24"/>
        </w:rPr>
        <w:t xml:space="preserve"> határozott időre, </w:t>
      </w:r>
      <w:r w:rsidRPr="008B5AE0">
        <w:rPr>
          <w:rFonts w:ascii="Times New Roman" w:hAnsi="Times New Roman" w:cs="Times New Roman"/>
          <w:b/>
          <w:sz w:val="24"/>
          <w:szCs w:val="24"/>
        </w:rPr>
        <w:t>202</w:t>
      </w:r>
      <w:r>
        <w:rPr>
          <w:rFonts w:ascii="Times New Roman" w:hAnsi="Times New Roman" w:cs="Times New Roman"/>
          <w:b/>
          <w:sz w:val="24"/>
          <w:szCs w:val="24"/>
        </w:rPr>
        <w:t>6</w:t>
      </w:r>
      <w:r w:rsidRPr="008B5AE0">
        <w:rPr>
          <w:rFonts w:ascii="Times New Roman" w:hAnsi="Times New Roman" w:cs="Times New Roman"/>
          <w:b/>
          <w:sz w:val="24"/>
          <w:szCs w:val="24"/>
        </w:rPr>
        <w:t xml:space="preserve">. január 1. – </w:t>
      </w:r>
      <w:r w:rsidRPr="00EA570A">
        <w:rPr>
          <w:rFonts w:ascii="Times New Roman" w:hAnsi="Times New Roman" w:cs="Times New Roman"/>
          <w:b/>
          <w:sz w:val="24"/>
          <w:szCs w:val="24"/>
        </w:rPr>
        <w:t>2030. december 31.</w:t>
      </w:r>
      <w:r w:rsidRPr="008B5AE0">
        <w:rPr>
          <w:rFonts w:ascii="Times New Roman" w:hAnsi="Times New Roman" w:cs="Times New Roman"/>
          <w:b/>
          <w:sz w:val="24"/>
          <w:szCs w:val="24"/>
        </w:rPr>
        <w:t xml:space="preserve"> közötti időtartamra</w:t>
      </w:r>
      <w:r w:rsidRPr="008B5AE0">
        <w:rPr>
          <w:rFonts w:ascii="Times New Roman" w:hAnsi="Times New Roman" w:cs="Times New Roman"/>
          <w:sz w:val="24"/>
          <w:szCs w:val="24"/>
        </w:rPr>
        <w:t xml:space="preserve"> kötik.</w:t>
      </w:r>
    </w:p>
    <w:p w14:paraId="06D084AD" w14:textId="77777777" w:rsidR="00E40FA1" w:rsidRPr="008B5AE0" w:rsidRDefault="00E40FA1" w:rsidP="00E40FA1">
      <w:pPr>
        <w:spacing w:after="0" w:line="240" w:lineRule="auto"/>
        <w:ind w:left="426" w:hanging="426"/>
        <w:jc w:val="both"/>
        <w:rPr>
          <w:rFonts w:ascii="Times New Roman" w:hAnsi="Times New Roman" w:cs="Times New Roman"/>
          <w:sz w:val="24"/>
          <w:szCs w:val="24"/>
        </w:rPr>
      </w:pPr>
    </w:p>
    <w:p w14:paraId="087E8843" w14:textId="77777777" w:rsidR="00E40FA1" w:rsidRPr="008B5AE0" w:rsidRDefault="00E40FA1" w:rsidP="00E40FA1">
      <w:pPr>
        <w:spacing w:after="0" w:line="240" w:lineRule="auto"/>
        <w:jc w:val="center"/>
        <w:rPr>
          <w:rFonts w:ascii="Times New Roman" w:hAnsi="Times New Roman" w:cs="Times New Roman"/>
          <w:b/>
          <w:sz w:val="24"/>
          <w:szCs w:val="24"/>
        </w:rPr>
      </w:pPr>
      <w:r w:rsidRPr="008B5AE0">
        <w:rPr>
          <w:rFonts w:ascii="Times New Roman" w:hAnsi="Times New Roman" w:cs="Times New Roman"/>
          <w:b/>
          <w:sz w:val="24"/>
          <w:szCs w:val="24"/>
        </w:rPr>
        <w:t xml:space="preserve">IV. </w:t>
      </w:r>
      <w:proofErr w:type="gramStart"/>
      <w:r w:rsidRPr="008B5AE0">
        <w:rPr>
          <w:rFonts w:ascii="Times New Roman" w:hAnsi="Times New Roman" w:cs="Times New Roman"/>
          <w:b/>
          <w:sz w:val="24"/>
          <w:szCs w:val="24"/>
        </w:rPr>
        <w:t>A</w:t>
      </w:r>
      <w:proofErr w:type="gramEnd"/>
      <w:r w:rsidRPr="008B5AE0">
        <w:rPr>
          <w:rFonts w:ascii="Times New Roman" w:hAnsi="Times New Roman" w:cs="Times New Roman"/>
          <w:b/>
          <w:sz w:val="24"/>
          <w:szCs w:val="24"/>
        </w:rPr>
        <w:t xml:space="preserve"> Felek jogai és kötelezettségei, a </w:t>
      </w:r>
      <w:r>
        <w:rPr>
          <w:rFonts w:ascii="Times New Roman" w:hAnsi="Times New Roman" w:cs="Times New Roman"/>
          <w:b/>
          <w:sz w:val="24"/>
          <w:szCs w:val="24"/>
        </w:rPr>
        <w:t>szerződésben</w:t>
      </w:r>
      <w:r w:rsidRPr="008B5AE0">
        <w:rPr>
          <w:rFonts w:ascii="Times New Roman" w:hAnsi="Times New Roman" w:cs="Times New Roman"/>
          <w:b/>
          <w:sz w:val="24"/>
          <w:szCs w:val="24"/>
        </w:rPr>
        <w:t xml:space="preserve"> megjelölt feladat ellátásának személyi és tárgyi feltételei</w:t>
      </w:r>
    </w:p>
    <w:p w14:paraId="793E3AA4" w14:textId="77777777" w:rsidR="00E40FA1" w:rsidRPr="008B5AE0" w:rsidRDefault="00E40FA1" w:rsidP="00E40FA1">
      <w:pPr>
        <w:spacing w:after="0" w:line="240" w:lineRule="auto"/>
        <w:rPr>
          <w:rFonts w:ascii="Times New Roman" w:hAnsi="Times New Roman" w:cs="Times New Roman"/>
          <w:b/>
          <w:sz w:val="24"/>
          <w:szCs w:val="24"/>
        </w:rPr>
      </w:pPr>
    </w:p>
    <w:p w14:paraId="635CB0A5" w14:textId="69EB4F63" w:rsidR="00E40FA1" w:rsidRPr="008B5AE0" w:rsidRDefault="00E40FA1" w:rsidP="00E40FA1">
      <w:pPr>
        <w:spacing w:after="0" w:line="240" w:lineRule="auto"/>
        <w:ind w:left="567" w:hanging="567"/>
        <w:jc w:val="both"/>
      </w:pPr>
      <w:r w:rsidRPr="008B5AE0">
        <w:rPr>
          <w:rFonts w:ascii="Times New Roman" w:hAnsi="Times New Roman" w:cs="Times New Roman"/>
          <w:sz w:val="24"/>
          <w:szCs w:val="24"/>
        </w:rPr>
        <w:t>4.1.</w:t>
      </w:r>
      <w:r w:rsidRPr="008B5AE0">
        <w:rPr>
          <w:rFonts w:ascii="Times New Roman" w:hAnsi="Times New Roman" w:cs="Times New Roman"/>
          <w:sz w:val="24"/>
          <w:szCs w:val="24"/>
        </w:rPr>
        <w:tab/>
        <w:t xml:space="preserve">A 2.1. pontban vállalt feladatok megvalósításának helyszíne a </w:t>
      </w:r>
      <w:r w:rsidRPr="008B5AE0">
        <w:rPr>
          <w:rFonts w:ascii="Times New Roman" w:hAnsi="Times New Roman" w:cs="Times New Roman"/>
          <w:b/>
          <w:sz w:val="24"/>
          <w:szCs w:val="24"/>
        </w:rPr>
        <w:t>1077 Budapest, Csányi u. 5. szám alatt, a 34105 helyrajzi számon található 465 m</w:t>
      </w:r>
      <w:r w:rsidRPr="008B5AE0">
        <w:rPr>
          <w:rFonts w:ascii="Times New Roman" w:hAnsi="Times New Roman" w:cs="Times New Roman"/>
          <w:b/>
          <w:sz w:val="24"/>
          <w:szCs w:val="24"/>
          <w:vertAlign w:val="superscript"/>
        </w:rPr>
        <w:t>2</w:t>
      </w:r>
      <w:r w:rsidRPr="008B5AE0">
        <w:rPr>
          <w:rFonts w:ascii="Times New Roman" w:hAnsi="Times New Roman" w:cs="Times New Roman"/>
          <w:b/>
          <w:sz w:val="24"/>
          <w:szCs w:val="24"/>
        </w:rPr>
        <w:t xml:space="preserve"> alapterületű önkormányzati tulajdonú ingatlan</w:t>
      </w:r>
      <w:r w:rsidRPr="008B5AE0">
        <w:rPr>
          <w:rFonts w:ascii="Times New Roman" w:hAnsi="Times New Roman" w:cs="Times New Roman"/>
          <w:sz w:val="24"/>
          <w:szCs w:val="24"/>
        </w:rPr>
        <w:t xml:space="preserve"> (a továbbiakban: </w:t>
      </w:r>
      <w:r w:rsidRPr="008B5AE0">
        <w:rPr>
          <w:rFonts w:ascii="Times New Roman" w:hAnsi="Times New Roman" w:cs="Times New Roman"/>
          <w:b/>
          <w:bCs/>
          <w:sz w:val="24"/>
          <w:szCs w:val="24"/>
        </w:rPr>
        <w:t>Ingatlan</w:t>
      </w:r>
      <w:r>
        <w:rPr>
          <w:rFonts w:ascii="Times New Roman" w:hAnsi="Times New Roman" w:cs="Times New Roman"/>
          <w:sz w:val="24"/>
          <w:szCs w:val="24"/>
        </w:rPr>
        <w:t xml:space="preserve">). </w:t>
      </w:r>
      <w:r w:rsidRPr="00E40FA1">
        <w:rPr>
          <w:rFonts w:ascii="Times New Roman" w:hAnsi="Times New Roman" w:cs="Times New Roman"/>
          <w:sz w:val="24"/>
          <w:szCs w:val="24"/>
        </w:rPr>
        <w:t xml:space="preserve">Az </w:t>
      </w:r>
      <w:r w:rsidRPr="00EA570A">
        <w:rPr>
          <w:rFonts w:ascii="Times New Roman" w:hAnsi="Times New Roman" w:cs="Times New Roman"/>
          <w:sz w:val="24"/>
          <w:szCs w:val="24"/>
        </w:rPr>
        <w:t>Ingatlant és a benne található ingó vagyont</w:t>
      </w:r>
      <w:r w:rsidR="0071170C">
        <w:rPr>
          <w:rFonts w:ascii="Times New Roman" w:hAnsi="Times New Roman" w:cs="Times New Roman"/>
          <w:sz w:val="24"/>
          <w:szCs w:val="24"/>
        </w:rPr>
        <w:t xml:space="preserve"> a Szolgáltató </w:t>
      </w:r>
      <w:r w:rsidRPr="00E40FA1">
        <w:rPr>
          <w:rFonts w:ascii="Times New Roman" w:hAnsi="Times New Roman" w:cs="Times New Roman"/>
          <w:sz w:val="24"/>
          <w:szCs w:val="24"/>
        </w:rPr>
        <w:t xml:space="preserve">külön megállapodás alapján térítésmentesen használta </w:t>
      </w:r>
      <w:r>
        <w:rPr>
          <w:rFonts w:ascii="Times New Roman" w:hAnsi="Times New Roman" w:cs="Times New Roman"/>
          <w:sz w:val="24"/>
          <w:szCs w:val="24"/>
        </w:rPr>
        <w:t xml:space="preserve">2023. szeptember 1. napjától </w:t>
      </w:r>
      <w:r w:rsidRPr="00E40FA1">
        <w:rPr>
          <w:rFonts w:ascii="Times New Roman" w:hAnsi="Times New Roman" w:cs="Times New Roman"/>
          <w:sz w:val="24"/>
          <w:szCs w:val="24"/>
        </w:rPr>
        <w:t xml:space="preserve">2025. december 31 napjáig. </w:t>
      </w:r>
      <w:r>
        <w:rPr>
          <w:rFonts w:ascii="Times New Roman" w:hAnsi="Times New Roman" w:cs="Times New Roman"/>
          <w:sz w:val="24"/>
          <w:szCs w:val="24"/>
        </w:rPr>
        <w:t xml:space="preserve">Felek </w:t>
      </w:r>
      <w:r w:rsidR="00E5752E">
        <w:rPr>
          <w:rFonts w:ascii="Times New Roman" w:hAnsi="Times New Roman" w:cs="Times New Roman"/>
          <w:sz w:val="24"/>
          <w:szCs w:val="24"/>
        </w:rPr>
        <w:t>kijelentik, hogy a Szolgáltató</w:t>
      </w:r>
      <w:r w:rsidRPr="008B5AE0">
        <w:rPr>
          <w:rFonts w:ascii="Times New Roman" w:hAnsi="Times New Roman" w:cs="Times New Roman"/>
          <w:sz w:val="24"/>
          <w:szCs w:val="24"/>
        </w:rPr>
        <w:t xml:space="preserve"> rendelkezik az ingatlanra vonatkozó közüzemi szolgáltatási szerződésekkel, a közüzemi díjakat ezen időponttól kezdődően fizeti, továbbá rendelkezik az ingatlanra vonatkozó vagyonbiztosítással. </w:t>
      </w:r>
      <w:r w:rsidRPr="00E40FA1">
        <w:rPr>
          <w:rFonts w:ascii="Times New Roman" w:hAnsi="Times New Roman" w:cs="Times New Roman"/>
          <w:sz w:val="24"/>
          <w:szCs w:val="24"/>
        </w:rPr>
        <w:t xml:space="preserve">Az Önkormányzat </w:t>
      </w:r>
      <w:r>
        <w:rPr>
          <w:rFonts w:ascii="Times New Roman" w:hAnsi="Times New Roman" w:cs="Times New Roman"/>
          <w:sz w:val="24"/>
          <w:szCs w:val="24"/>
        </w:rPr>
        <w:t>a fent körülírt I</w:t>
      </w:r>
      <w:r w:rsidRPr="00E40FA1">
        <w:rPr>
          <w:rFonts w:ascii="Times New Roman" w:hAnsi="Times New Roman" w:cs="Times New Roman"/>
          <w:sz w:val="24"/>
          <w:szCs w:val="24"/>
        </w:rPr>
        <w:t xml:space="preserve">ngatlant </w:t>
      </w:r>
      <w:r w:rsidRPr="00EA570A">
        <w:rPr>
          <w:rFonts w:ascii="Times New Roman" w:hAnsi="Times New Roman" w:cs="Times New Roman"/>
          <w:sz w:val="24"/>
          <w:szCs w:val="24"/>
        </w:rPr>
        <w:t>és a benne található ingó vagyont</w:t>
      </w:r>
      <w:r>
        <w:rPr>
          <w:rFonts w:ascii="Times New Roman" w:hAnsi="Times New Roman" w:cs="Times New Roman"/>
          <w:sz w:val="24"/>
          <w:szCs w:val="24"/>
        </w:rPr>
        <w:t xml:space="preserve"> </w:t>
      </w:r>
      <w:r w:rsidRPr="00E40FA1">
        <w:rPr>
          <w:rFonts w:ascii="Times New Roman" w:hAnsi="Times New Roman" w:cs="Times New Roman"/>
          <w:sz w:val="24"/>
          <w:szCs w:val="24"/>
        </w:rPr>
        <w:t xml:space="preserve">a jelen szerződés keretében </w:t>
      </w:r>
      <w:r>
        <w:rPr>
          <w:rFonts w:ascii="Times New Roman" w:hAnsi="Times New Roman" w:cs="Times New Roman"/>
          <w:sz w:val="24"/>
          <w:szCs w:val="24"/>
        </w:rPr>
        <w:t>2026. január 1. napjától</w:t>
      </w:r>
      <w:r w:rsidRPr="00E40FA1">
        <w:rPr>
          <w:rFonts w:ascii="Times New Roman" w:hAnsi="Times New Roman" w:cs="Times New Roman"/>
          <w:sz w:val="24"/>
          <w:szCs w:val="24"/>
        </w:rPr>
        <w:t xml:space="preserve"> a Szolgáltató ingyenes használatába adja</w:t>
      </w:r>
      <w:r w:rsidR="00F5065E">
        <w:rPr>
          <w:rFonts w:ascii="Times New Roman" w:hAnsi="Times New Roman" w:cs="Times New Roman"/>
          <w:sz w:val="24"/>
          <w:szCs w:val="24"/>
        </w:rPr>
        <w:t xml:space="preserve"> a szerződés teljes időtartamára.</w:t>
      </w:r>
    </w:p>
    <w:p w14:paraId="75F18893" w14:textId="77777777" w:rsidR="00E40FA1" w:rsidRPr="008B5AE0" w:rsidRDefault="00E40FA1" w:rsidP="00E40FA1">
      <w:pPr>
        <w:spacing w:after="0" w:line="240" w:lineRule="auto"/>
        <w:ind w:left="567" w:hanging="567"/>
        <w:jc w:val="both"/>
        <w:rPr>
          <w:rFonts w:ascii="Times New Roman" w:hAnsi="Times New Roman" w:cs="Times New Roman"/>
          <w:sz w:val="24"/>
          <w:szCs w:val="24"/>
        </w:rPr>
      </w:pPr>
    </w:p>
    <w:p w14:paraId="4E11590D" w14:textId="77777777" w:rsidR="00E40FA1" w:rsidRPr="00AD3D9D" w:rsidRDefault="00E40FA1" w:rsidP="00E5752E">
      <w:pPr>
        <w:spacing w:after="0" w:line="240" w:lineRule="auto"/>
        <w:ind w:left="567" w:hanging="567"/>
        <w:jc w:val="both"/>
        <w:rPr>
          <w:rFonts w:ascii="Times New Roman" w:hAnsi="Times New Roman" w:cs="Times New Roman"/>
          <w:i/>
          <w:sz w:val="24"/>
          <w:szCs w:val="24"/>
        </w:rPr>
      </w:pPr>
      <w:r w:rsidRPr="008B5AE0">
        <w:rPr>
          <w:rFonts w:ascii="Times New Roman" w:hAnsi="Times New Roman" w:cs="Times New Roman"/>
          <w:sz w:val="24"/>
          <w:szCs w:val="24"/>
        </w:rPr>
        <w:t xml:space="preserve">4.2. </w:t>
      </w:r>
      <w:r w:rsidRPr="008B5AE0">
        <w:rPr>
          <w:rFonts w:ascii="Times New Roman" w:hAnsi="Times New Roman" w:cs="Times New Roman"/>
          <w:sz w:val="24"/>
          <w:szCs w:val="24"/>
        </w:rPr>
        <w:tab/>
        <w:t xml:space="preserve"> </w:t>
      </w:r>
      <w:r w:rsidRPr="00E40FA1">
        <w:rPr>
          <w:rFonts w:ascii="Times New Roman" w:hAnsi="Times New Roman" w:cs="Times New Roman"/>
          <w:sz w:val="24"/>
          <w:szCs w:val="24"/>
        </w:rPr>
        <w:t>Szolgáltató vállalja, hogy az ingyenes használatában lévő, 4.</w:t>
      </w:r>
      <w:r w:rsidR="00E5752E">
        <w:rPr>
          <w:rFonts w:ascii="Times New Roman" w:hAnsi="Times New Roman" w:cs="Times New Roman"/>
          <w:sz w:val="24"/>
          <w:szCs w:val="24"/>
        </w:rPr>
        <w:t>1</w:t>
      </w:r>
      <w:r w:rsidRPr="00E40FA1">
        <w:rPr>
          <w:rFonts w:ascii="Times New Roman" w:hAnsi="Times New Roman" w:cs="Times New Roman"/>
          <w:sz w:val="24"/>
          <w:szCs w:val="24"/>
        </w:rPr>
        <w:t xml:space="preserve">. pont szerinti önkormányzati vagyont rendeltetésének megfelelően használja, gondoskodik az ingatlan fenntartásáról, a közüzemi díjak és vagyonbiztosítási díj megfizetéséről, az </w:t>
      </w:r>
      <w:r w:rsidRPr="00E40FA1">
        <w:rPr>
          <w:rFonts w:ascii="Times New Roman" w:hAnsi="Times New Roman" w:cs="Times New Roman"/>
          <w:sz w:val="24"/>
          <w:szCs w:val="24"/>
        </w:rPr>
        <w:lastRenderedPageBreak/>
        <w:t>állagmegóvásról, a javítási és karbantartási feladatok elvégzéséről. Szolgáltató felelős minden olyan kárért, amely a rendeltetésellenes vagy szerződésellenes használatból ered.</w:t>
      </w:r>
      <w:r w:rsidRPr="00AD3D9D">
        <w:rPr>
          <w:rFonts w:ascii="Times New Roman" w:hAnsi="Times New Roman" w:cs="Times New Roman"/>
          <w:i/>
          <w:sz w:val="24"/>
          <w:szCs w:val="24"/>
        </w:rPr>
        <w:t xml:space="preserve"> </w:t>
      </w:r>
    </w:p>
    <w:p w14:paraId="23CADB3A" w14:textId="77777777" w:rsidR="00E40FA1" w:rsidRPr="008B5AE0" w:rsidRDefault="00E40FA1" w:rsidP="0041480B">
      <w:pPr>
        <w:spacing w:after="0" w:line="240" w:lineRule="auto"/>
        <w:jc w:val="both"/>
        <w:rPr>
          <w:rFonts w:ascii="Times New Roman" w:hAnsi="Times New Roman" w:cs="Times New Roman"/>
          <w:sz w:val="24"/>
          <w:szCs w:val="24"/>
        </w:rPr>
      </w:pPr>
    </w:p>
    <w:p w14:paraId="38490860" w14:textId="77777777" w:rsidR="00E5752E" w:rsidRPr="00E5752E" w:rsidRDefault="00E40FA1" w:rsidP="00E5752E">
      <w:pPr>
        <w:spacing w:after="0" w:line="240" w:lineRule="auto"/>
        <w:ind w:left="567" w:hanging="567"/>
        <w:jc w:val="both"/>
        <w:rPr>
          <w:rFonts w:ascii="Times New Roman" w:hAnsi="Times New Roman" w:cs="Times New Roman"/>
          <w:sz w:val="24"/>
          <w:szCs w:val="24"/>
        </w:rPr>
      </w:pPr>
      <w:r w:rsidRPr="00E5752E">
        <w:rPr>
          <w:rFonts w:ascii="Times New Roman" w:hAnsi="Times New Roman" w:cs="Times New Roman"/>
          <w:sz w:val="24"/>
          <w:szCs w:val="24"/>
        </w:rPr>
        <w:t xml:space="preserve">4.3. </w:t>
      </w:r>
      <w:r w:rsidR="00E5752E" w:rsidRPr="00E5752E">
        <w:rPr>
          <w:rFonts w:ascii="Times New Roman" w:hAnsi="Times New Roman" w:cs="Times New Roman"/>
          <w:sz w:val="24"/>
          <w:szCs w:val="24"/>
        </w:rPr>
        <w:t>Szolgáltató köteles az önkormányzati vagyont illetően a vonatkozó jogszabályok, szakhatósági előírások (különösen közegészségügyi, tűzvédelmi, munkavédelmi előírások) szerint eljárni.</w:t>
      </w:r>
    </w:p>
    <w:p w14:paraId="64D32F94" w14:textId="77777777" w:rsidR="00E40FA1" w:rsidRDefault="00E40FA1" w:rsidP="003E3B42">
      <w:pPr>
        <w:spacing w:after="0" w:line="240" w:lineRule="auto"/>
        <w:jc w:val="both"/>
        <w:rPr>
          <w:rFonts w:ascii="Times New Roman" w:hAnsi="Times New Roman" w:cs="Times New Roman"/>
          <w:sz w:val="24"/>
          <w:szCs w:val="24"/>
        </w:rPr>
      </w:pPr>
    </w:p>
    <w:p w14:paraId="14D51F67" w14:textId="77777777" w:rsidR="00E40FA1" w:rsidRDefault="00E40FA1"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4.4.</w:t>
      </w:r>
      <w:r>
        <w:rPr>
          <w:rFonts w:ascii="Times New Roman" w:hAnsi="Times New Roman" w:cs="Times New Roman"/>
          <w:sz w:val="24"/>
          <w:szCs w:val="24"/>
        </w:rPr>
        <w:tab/>
      </w:r>
      <w:r w:rsidR="00E5752E">
        <w:rPr>
          <w:rFonts w:ascii="Times New Roman" w:hAnsi="Times New Roman" w:cs="Times New Roman"/>
          <w:sz w:val="24"/>
          <w:szCs w:val="24"/>
        </w:rPr>
        <w:t>A Szolgáltató</w:t>
      </w:r>
      <w:r>
        <w:rPr>
          <w:rFonts w:ascii="Times New Roman" w:hAnsi="Times New Roman" w:cs="Times New Roman"/>
          <w:sz w:val="24"/>
          <w:szCs w:val="24"/>
        </w:rPr>
        <w:t xml:space="preserve"> vállalja, hogy a 2.1.-2.2. pontban foglalt feladatok ellátását saját (ideértve az esetlegesen erre a célra elnyert egyéb támogatásokat is) és önkormányzati forrásból biztosítja.</w:t>
      </w:r>
    </w:p>
    <w:p w14:paraId="4F2275B4" w14:textId="77777777" w:rsidR="0041480B" w:rsidRDefault="0041480B" w:rsidP="00E40FA1">
      <w:pPr>
        <w:spacing w:after="0" w:line="240" w:lineRule="auto"/>
        <w:ind w:left="567" w:hanging="567"/>
        <w:jc w:val="both"/>
        <w:rPr>
          <w:rFonts w:ascii="Times New Roman" w:hAnsi="Times New Roman" w:cs="Times New Roman"/>
          <w:sz w:val="24"/>
          <w:szCs w:val="24"/>
        </w:rPr>
      </w:pPr>
    </w:p>
    <w:p w14:paraId="780A5893" w14:textId="5FB5E7FB" w:rsidR="0041480B" w:rsidRDefault="0041480B"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4.5.</w:t>
      </w:r>
      <w:r w:rsidR="00D32FBC">
        <w:rPr>
          <w:rFonts w:ascii="Times New Roman" w:hAnsi="Times New Roman" w:cs="Times New Roman"/>
          <w:sz w:val="24"/>
          <w:szCs w:val="24"/>
        </w:rPr>
        <w:t xml:space="preserve"> Az Önkormányzat vállalja, hogy </w:t>
      </w:r>
      <w:r w:rsidR="005E2121">
        <w:rPr>
          <w:rFonts w:ascii="Times New Roman" w:hAnsi="Times New Roman" w:cs="Times New Roman"/>
          <w:sz w:val="24"/>
          <w:szCs w:val="24"/>
        </w:rPr>
        <w:t>a tárgyévi költségvetésében biztosítja az 5.1. pontban meghatározott, a 2.1. pontban szereplő feladatok ellátásához szükséges előirányzatot.</w:t>
      </w:r>
      <w:r w:rsidR="00B10C51" w:rsidRPr="00B10C51">
        <w:rPr>
          <w:rFonts w:ascii="Times New Roman" w:hAnsi="Times New Roman" w:cs="Times New Roman"/>
          <w:sz w:val="24"/>
          <w:szCs w:val="24"/>
        </w:rPr>
        <w:t xml:space="preserve"> </w:t>
      </w:r>
      <w:r w:rsidR="00B10C51">
        <w:rPr>
          <w:rFonts w:ascii="Times New Roman" w:hAnsi="Times New Roman" w:cs="Times New Roman"/>
          <w:sz w:val="24"/>
          <w:szCs w:val="24"/>
        </w:rPr>
        <w:t xml:space="preserve">Amennyiben a 1077 Budapest, Csányi u. 5. szám alatti épület szerkezetében, gépészeti és villamos rendszerében Szolgáltatónak nem felróható ok miatt jelentős hiba kerül feltárásra, </w:t>
      </w:r>
      <w:r w:rsidR="00881DB5">
        <w:rPr>
          <w:rFonts w:ascii="Times New Roman" w:hAnsi="Times New Roman" w:cs="Times New Roman"/>
          <w:sz w:val="24"/>
          <w:szCs w:val="24"/>
        </w:rPr>
        <w:t xml:space="preserve">vagy jelentős javítási költség </w:t>
      </w:r>
      <w:r w:rsidR="00B10C51">
        <w:rPr>
          <w:rFonts w:ascii="Times New Roman" w:hAnsi="Times New Roman" w:cs="Times New Roman"/>
          <w:sz w:val="24"/>
          <w:szCs w:val="24"/>
        </w:rPr>
        <w:t>merül fel, ennek vállalásáról Önkormányzat a Szolgáltatóval külön megállapodást köt</w:t>
      </w:r>
      <w:r w:rsidR="00881DB5">
        <w:rPr>
          <w:rFonts w:ascii="Times New Roman" w:hAnsi="Times New Roman" w:cs="Times New Roman"/>
          <w:sz w:val="24"/>
          <w:szCs w:val="24"/>
        </w:rPr>
        <w:t>.</w:t>
      </w:r>
    </w:p>
    <w:p w14:paraId="3FF4E59B"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31193BDC" w14:textId="77777777" w:rsidR="00E40FA1" w:rsidRDefault="003E3B42" w:rsidP="00E40FA1">
      <w:pPr>
        <w:spacing w:after="0" w:line="240" w:lineRule="auto"/>
        <w:ind w:left="567" w:hanging="567"/>
        <w:jc w:val="both"/>
      </w:pPr>
      <w:r>
        <w:rPr>
          <w:rFonts w:ascii="Times New Roman" w:hAnsi="Times New Roman" w:cs="Times New Roman"/>
          <w:sz w:val="24"/>
          <w:szCs w:val="24"/>
        </w:rPr>
        <w:t>4.</w:t>
      </w:r>
      <w:r w:rsidR="005E2121">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t xml:space="preserve">A Szolgáltató </w:t>
      </w:r>
      <w:r w:rsidR="00E40FA1">
        <w:rPr>
          <w:rFonts w:ascii="Times New Roman" w:hAnsi="Times New Roman" w:cs="Times New Roman"/>
          <w:sz w:val="24"/>
          <w:szCs w:val="24"/>
        </w:rPr>
        <w:t>kijelenti, hogy a 2.1. pontban meghatározott feladatainak ellátásához szükséges szakértelemmel és tárgyi feltételekkel rendelkezik, és vállalja, hogy a feladatait magas szakmai színvonalon, legjobb tudása szerint látja el.</w:t>
      </w:r>
    </w:p>
    <w:p w14:paraId="301A2484"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75F79B44" w14:textId="3A2EEBF3" w:rsidR="00E40FA1" w:rsidRDefault="003E3B42" w:rsidP="00E40FA1">
      <w:pPr>
        <w:spacing w:after="0" w:line="240" w:lineRule="auto"/>
        <w:ind w:left="567" w:hanging="567"/>
        <w:jc w:val="both"/>
      </w:pPr>
      <w:r>
        <w:rPr>
          <w:rFonts w:ascii="Times New Roman" w:hAnsi="Times New Roman" w:cs="Times New Roman"/>
          <w:sz w:val="24"/>
          <w:szCs w:val="24"/>
        </w:rPr>
        <w:t>4.</w:t>
      </w:r>
      <w:r w:rsidR="005E2121">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t xml:space="preserve">A Szolgáltató </w:t>
      </w:r>
      <w:r w:rsidR="00E40FA1">
        <w:rPr>
          <w:rFonts w:ascii="Times New Roman" w:hAnsi="Times New Roman" w:cs="Times New Roman"/>
          <w:sz w:val="24"/>
          <w:szCs w:val="24"/>
        </w:rPr>
        <w:t>vállalja, hogy igény esetén együttműködik az Önkormányzattal, a kerület más kulturális és közéleti szervezeteivel, iskoláival, művelődési intézményével.</w:t>
      </w:r>
      <w:r w:rsidR="005D79F2">
        <w:rPr>
          <w:rFonts w:ascii="Times New Roman" w:hAnsi="Times New Roman" w:cs="Times New Roman"/>
          <w:sz w:val="24"/>
          <w:szCs w:val="24"/>
        </w:rPr>
        <w:t xml:space="preserve"> </w:t>
      </w:r>
      <w:r w:rsidR="005D79F2" w:rsidRPr="00176849">
        <w:rPr>
          <w:rFonts w:ascii="Times New Roman" w:hAnsi="Times New Roman" w:cs="Times New Roman"/>
          <w:sz w:val="24"/>
          <w:szCs w:val="24"/>
        </w:rPr>
        <w:t xml:space="preserve">Az alapítvány közvetlen politikai tevékenységet </w:t>
      </w:r>
      <w:r w:rsidR="005D79F2">
        <w:rPr>
          <w:rFonts w:ascii="Times New Roman" w:hAnsi="Times New Roman" w:cs="Times New Roman"/>
          <w:sz w:val="24"/>
          <w:szCs w:val="24"/>
        </w:rPr>
        <w:t xml:space="preserve">azonban </w:t>
      </w:r>
      <w:r w:rsidR="005D79F2" w:rsidRPr="00176849">
        <w:rPr>
          <w:rFonts w:ascii="Times New Roman" w:hAnsi="Times New Roman" w:cs="Times New Roman"/>
          <w:sz w:val="24"/>
          <w:szCs w:val="24"/>
        </w:rPr>
        <w:t>nem folytat</w:t>
      </w:r>
      <w:r w:rsidR="005D79F2">
        <w:rPr>
          <w:rFonts w:ascii="Times New Roman" w:hAnsi="Times New Roman" w:cs="Times New Roman"/>
          <w:sz w:val="24"/>
          <w:szCs w:val="24"/>
        </w:rPr>
        <w:t>hat</w:t>
      </w:r>
      <w:r w:rsidR="005D79F2" w:rsidRPr="00176849">
        <w:rPr>
          <w:rFonts w:ascii="Times New Roman" w:hAnsi="Times New Roman" w:cs="Times New Roman"/>
          <w:sz w:val="24"/>
          <w:szCs w:val="24"/>
        </w:rPr>
        <w:t>, szervezete pártoktól független és azoknak anyagi támogatást nem nyújt</w:t>
      </w:r>
      <w:r w:rsidR="005D79F2">
        <w:rPr>
          <w:rFonts w:ascii="Times New Roman" w:hAnsi="Times New Roman" w:cs="Times New Roman"/>
          <w:sz w:val="24"/>
          <w:szCs w:val="24"/>
        </w:rPr>
        <w:t>hat</w:t>
      </w:r>
      <w:r w:rsidR="005D79F2" w:rsidRPr="00176849">
        <w:rPr>
          <w:rFonts w:ascii="Times New Roman" w:hAnsi="Times New Roman" w:cs="Times New Roman"/>
          <w:sz w:val="24"/>
          <w:szCs w:val="24"/>
        </w:rPr>
        <w:t>.</w:t>
      </w:r>
    </w:p>
    <w:p w14:paraId="370C6C33" w14:textId="77777777" w:rsidR="00E40FA1" w:rsidRDefault="00E40FA1" w:rsidP="00E40FA1">
      <w:pPr>
        <w:spacing w:after="0" w:line="240" w:lineRule="auto"/>
        <w:ind w:left="567" w:hanging="567"/>
        <w:jc w:val="both"/>
      </w:pPr>
    </w:p>
    <w:p w14:paraId="729FBAF7" w14:textId="77777777" w:rsidR="00E40FA1" w:rsidRDefault="00E40FA1" w:rsidP="00E40FA1">
      <w:pPr>
        <w:spacing w:after="0" w:line="240" w:lineRule="auto"/>
        <w:ind w:left="567" w:hanging="567"/>
        <w:jc w:val="both"/>
      </w:pPr>
      <w:r>
        <w:rPr>
          <w:rFonts w:ascii="Times New Roman" w:hAnsi="Times New Roman" w:cs="Times New Roman"/>
          <w:sz w:val="24"/>
          <w:szCs w:val="24"/>
        </w:rPr>
        <w:t>4.</w:t>
      </w:r>
      <w:r w:rsidR="005E2121">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ab/>
        <w:t xml:space="preserve">A Felek rögzítik, hogy ha a feladat ellátásához </w:t>
      </w:r>
      <w:proofErr w:type="gramStart"/>
      <w:r>
        <w:rPr>
          <w:rFonts w:ascii="Times New Roman" w:hAnsi="Times New Roman" w:cs="Times New Roman"/>
          <w:sz w:val="24"/>
          <w:szCs w:val="24"/>
        </w:rPr>
        <w:t>speciális</w:t>
      </w:r>
      <w:proofErr w:type="gramEnd"/>
      <w:r>
        <w:rPr>
          <w:rFonts w:ascii="Times New Roman" w:hAnsi="Times New Roman" w:cs="Times New Roman"/>
          <w:sz w:val="24"/>
          <w:szCs w:val="24"/>
        </w:rPr>
        <w:t xml:space="preserve"> szakértelem vagy képesítés sz</w:t>
      </w:r>
      <w:r w:rsidR="003E3B42">
        <w:rPr>
          <w:rFonts w:ascii="Times New Roman" w:hAnsi="Times New Roman" w:cs="Times New Roman"/>
          <w:sz w:val="24"/>
          <w:szCs w:val="24"/>
        </w:rPr>
        <w:t>ükséges, a Szolgáltató</w:t>
      </w:r>
      <w:r>
        <w:rPr>
          <w:rFonts w:ascii="Times New Roman" w:hAnsi="Times New Roman" w:cs="Times New Roman"/>
          <w:sz w:val="24"/>
          <w:szCs w:val="24"/>
        </w:rPr>
        <w:t xml:space="preserve"> jogosult megbízottat vagy alvállalkozót igénybe venni. Az igénybe vett megbízott vag</w:t>
      </w:r>
      <w:r w:rsidR="003E3B42">
        <w:rPr>
          <w:rFonts w:ascii="Times New Roman" w:hAnsi="Times New Roman" w:cs="Times New Roman"/>
          <w:sz w:val="24"/>
          <w:szCs w:val="24"/>
        </w:rPr>
        <w:t>y alvállalkozó magatartásáért a Szolgáltató</w:t>
      </w:r>
      <w:r>
        <w:rPr>
          <w:rFonts w:ascii="Times New Roman" w:hAnsi="Times New Roman" w:cs="Times New Roman"/>
          <w:sz w:val="24"/>
          <w:szCs w:val="24"/>
        </w:rPr>
        <w:t xml:space="preserve"> úgy felel, mint a sajátjáért.</w:t>
      </w:r>
    </w:p>
    <w:p w14:paraId="74D478C8"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162A95F5" w14:textId="77777777" w:rsidR="00E40FA1" w:rsidRDefault="00E40FA1"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w:t>
      </w:r>
      <w:r w:rsidR="005E2121">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ab/>
        <w:t>A Felek a 2.1.-2.2 pontban meghatározott feladatok teljesítése érdekében kötelesek együttműködni és egymást kölcsönö</w:t>
      </w:r>
      <w:r w:rsidR="003E3B42">
        <w:rPr>
          <w:rFonts w:ascii="Times New Roman" w:hAnsi="Times New Roman" w:cs="Times New Roman"/>
          <w:sz w:val="24"/>
          <w:szCs w:val="24"/>
        </w:rPr>
        <w:t xml:space="preserve">sen tájékoztatni. Amennyiben a Szolgáltató </w:t>
      </w:r>
      <w:r>
        <w:rPr>
          <w:rFonts w:ascii="Times New Roman" w:hAnsi="Times New Roman" w:cs="Times New Roman"/>
          <w:sz w:val="24"/>
          <w:szCs w:val="24"/>
        </w:rPr>
        <w:t>a feladatait bármely okból nem tudja teljesíteni vagy teljesítésében akadályoztatva van, erről az Önkormányzatot haladéktalanul köteles írásban értesíteni. Az értesítési kötelezettség</w:t>
      </w:r>
      <w:r w:rsidR="003E3B42">
        <w:rPr>
          <w:rFonts w:ascii="Times New Roman" w:hAnsi="Times New Roman" w:cs="Times New Roman"/>
          <w:sz w:val="24"/>
          <w:szCs w:val="24"/>
        </w:rPr>
        <w:t xml:space="preserve"> elmulasztásából eredő kárért a Szolgáltató</w:t>
      </w:r>
      <w:r>
        <w:rPr>
          <w:rFonts w:ascii="Times New Roman" w:hAnsi="Times New Roman" w:cs="Times New Roman"/>
          <w:sz w:val="24"/>
          <w:szCs w:val="24"/>
        </w:rPr>
        <w:t xml:space="preserve"> felel.</w:t>
      </w:r>
    </w:p>
    <w:p w14:paraId="7AC790DF" w14:textId="77777777" w:rsidR="00A540CF" w:rsidRDefault="00A540CF" w:rsidP="00E40FA1">
      <w:pPr>
        <w:spacing w:after="0" w:line="240" w:lineRule="auto"/>
        <w:ind w:left="567" w:hanging="567"/>
        <w:jc w:val="both"/>
        <w:rPr>
          <w:rFonts w:ascii="Times New Roman" w:hAnsi="Times New Roman" w:cs="Times New Roman"/>
          <w:sz w:val="24"/>
          <w:szCs w:val="24"/>
        </w:rPr>
      </w:pPr>
    </w:p>
    <w:p w14:paraId="550DB60B" w14:textId="77777777" w:rsidR="00A540CF" w:rsidRPr="00A701D5" w:rsidRDefault="00A540CF" w:rsidP="00A540CF">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w:t>
      </w:r>
      <w:r w:rsidR="005E2121">
        <w:rPr>
          <w:rFonts w:ascii="Times New Roman" w:hAnsi="Times New Roman" w:cs="Times New Roman"/>
          <w:sz w:val="24"/>
          <w:szCs w:val="24"/>
        </w:rPr>
        <w:t>10</w:t>
      </w:r>
      <w:r>
        <w:rPr>
          <w:rFonts w:ascii="Times New Roman" w:hAnsi="Times New Roman" w:cs="Times New Roman"/>
          <w:sz w:val="24"/>
          <w:szCs w:val="24"/>
        </w:rPr>
        <w:t>.</w:t>
      </w:r>
      <w:r w:rsidRPr="00A540CF">
        <w:rPr>
          <w:rFonts w:ascii="Times New Roman" w:hAnsi="Times New Roman" w:cs="Times New Roman"/>
          <w:sz w:val="24"/>
          <w:szCs w:val="24"/>
        </w:rPr>
        <w:t xml:space="preserve"> </w:t>
      </w:r>
      <w:r w:rsidRPr="00A701D5">
        <w:rPr>
          <w:rFonts w:ascii="Times New Roman" w:hAnsi="Times New Roman" w:cs="Times New Roman"/>
          <w:sz w:val="24"/>
          <w:szCs w:val="24"/>
        </w:rPr>
        <w:t xml:space="preserve">Az Önkormányzat jogosult a Szolgáltató tevékenységét ellenőrizni. Amennyiben a Szolgáltató nem a megfelelő minőségű színvonalon végzi feladatát vagy mulasztást követ el, a </w:t>
      </w:r>
      <w:proofErr w:type="gramStart"/>
      <w:r w:rsidRPr="00A701D5">
        <w:rPr>
          <w:rFonts w:ascii="Times New Roman" w:hAnsi="Times New Roman" w:cs="Times New Roman"/>
          <w:sz w:val="24"/>
          <w:szCs w:val="24"/>
        </w:rPr>
        <w:t>konkrét</w:t>
      </w:r>
      <w:proofErr w:type="gramEnd"/>
      <w:r w:rsidRPr="00A701D5">
        <w:rPr>
          <w:rFonts w:ascii="Times New Roman" w:hAnsi="Times New Roman" w:cs="Times New Roman"/>
          <w:sz w:val="24"/>
          <w:szCs w:val="24"/>
        </w:rPr>
        <w:t xml:space="preserve"> hiányosság pótlására az Önkormányzat haladéktalanul írásban felhívja a Szolgáltató figyelmét. A Szolgáltató a felhívásban foglaltaknak haladéktalanul köteles eleget tenni.</w:t>
      </w:r>
    </w:p>
    <w:p w14:paraId="0A0DA7BB" w14:textId="77777777" w:rsidR="00A540CF" w:rsidRPr="00A701D5" w:rsidRDefault="00A540CF" w:rsidP="00A540CF">
      <w:pPr>
        <w:spacing w:after="0" w:line="240" w:lineRule="auto"/>
        <w:ind w:left="567" w:hanging="567"/>
        <w:jc w:val="both"/>
        <w:rPr>
          <w:rFonts w:ascii="Times New Roman" w:hAnsi="Times New Roman" w:cs="Times New Roman"/>
          <w:sz w:val="24"/>
          <w:szCs w:val="24"/>
        </w:rPr>
      </w:pPr>
    </w:p>
    <w:p w14:paraId="48E85B58" w14:textId="77777777" w:rsidR="00A540CF" w:rsidRPr="00A701D5" w:rsidRDefault="00A540CF" w:rsidP="00A540CF">
      <w:pPr>
        <w:spacing w:after="0" w:line="240" w:lineRule="auto"/>
        <w:ind w:left="567" w:hanging="567"/>
        <w:jc w:val="both"/>
        <w:rPr>
          <w:rFonts w:ascii="Times New Roman" w:hAnsi="Times New Roman" w:cs="Times New Roman"/>
          <w:sz w:val="24"/>
          <w:szCs w:val="24"/>
        </w:rPr>
      </w:pPr>
      <w:r w:rsidRPr="00A701D5">
        <w:rPr>
          <w:rFonts w:ascii="Times New Roman" w:hAnsi="Times New Roman" w:cs="Times New Roman"/>
          <w:sz w:val="24"/>
          <w:szCs w:val="24"/>
        </w:rPr>
        <w:t>4.</w:t>
      </w:r>
      <w:r>
        <w:rPr>
          <w:rFonts w:ascii="Times New Roman" w:hAnsi="Times New Roman" w:cs="Times New Roman"/>
          <w:sz w:val="24"/>
          <w:szCs w:val="24"/>
        </w:rPr>
        <w:t>1</w:t>
      </w:r>
      <w:r w:rsidR="005E2121">
        <w:rPr>
          <w:rFonts w:ascii="Times New Roman" w:hAnsi="Times New Roman" w:cs="Times New Roman"/>
          <w:sz w:val="24"/>
          <w:szCs w:val="24"/>
        </w:rPr>
        <w:t>1</w:t>
      </w:r>
      <w:r w:rsidRPr="00A701D5">
        <w:rPr>
          <w:rFonts w:ascii="Times New Roman" w:hAnsi="Times New Roman" w:cs="Times New Roman"/>
          <w:sz w:val="24"/>
          <w:szCs w:val="24"/>
        </w:rPr>
        <w:t>.</w:t>
      </w:r>
      <w:r w:rsidRPr="00A701D5">
        <w:rPr>
          <w:rFonts w:ascii="Times New Roman" w:hAnsi="Times New Roman" w:cs="Times New Roman"/>
          <w:sz w:val="24"/>
          <w:szCs w:val="24"/>
        </w:rPr>
        <w:tab/>
        <w:t>A szakmai színvonal biztosítása érdekében a Felek vállalják, hogy az esetlegesen felmerülő vitás kérdésekben egy független, közösen felállított 3 tagú szakmai bizottság felülbírálási javaslatot tehet, melynek javaslatát magukra nézve kötelező érvényűnek tekintenek.</w:t>
      </w:r>
    </w:p>
    <w:p w14:paraId="15051178"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7E7BDB8B" w14:textId="77777777" w:rsidR="00E40FA1" w:rsidRDefault="003E3B42" w:rsidP="00E40FA1">
      <w:pPr>
        <w:spacing w:after="0" w:line="240" w:lineRule="auto"/>
        <w:ind w:left="567" w:hanging="567"/>
        <w:jc w:val="both"/>
      </w:pPr>
      <w:r>
        <w:rPr>
          <w:rFonts w:ascii="Times New Roman" w:hAnsi="Times New Roman" w:cs="Times New Roman"/>
          <w:sz w:val="24"/>
          <w:szCs w:val="24"/>
        </w:rPr>
        <w:lastRenderedPageBreak/>
        <w:t>4.</w:t>
      </w:r>
      <w:r w:rsidR="00A540CF">
        <w:rPr>
          <w:rFonts w:ascii="Times New Roman" w:hAnsi="Times New Roman" w:cs="Times New Roman"/>
          <w:sz w:val="24"/>
          <w:szCs w:val="24"/>
        </w:rPr>
        <w:t>1</w:t>
      </w:r>
      <w:r w:rsidR="005E2121">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t>A Szolgáltató</w:t>
      </w:r>
      <w:r w:rsidR="00E40FA1">
        <w:rPr>
          <w:rFonts w:ascii="Times New Roman" w:hAnsi="Times New Roman" w:cs="Times New Roman"/>
          <w:sz w:val="24"/>
          <w:szCs w:val="24"/>
        </w:rPr>
        <w:t xml:space="preserve"> köteles a tevékenységéből eredő, harmadik személynek okozott károkat megtéríteni, amennyiben felelősségét jogerős bírósági vagy hatósági határozat megállapítja. </w:t>
      </w:r>
    </w:p>
    <w:p w14:paraId="70A2511D"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1E0EBBD9" w14:textId="77777777" w:rsidR="00E40FA1" w:rsidRDefault="00E40FA1" w:rsidP="00E40FA1">
      <w:pPr>
        <w:spacing w:after="0" w:line="240" w:lineRule="auto"/>
        <w:ind w:left="567" w:hanging="567"/>
        <w:jc w:val="both"/>
      </w:pPr>
      <w:r>
        <w:rPr>
          <w:rFonts w:ascii="Times New Roman" w:hAnsi="Times New Roman" w:cs="Times New Roman"/>
          <w:sz w:val="24"/>
          <w:szCs w:val="24"/>
        </w:rPr>
        <w:t>4.1</w:t>
      </w:r>
      <w:r w:rsidR="005E2121">
        <w:rPr>
          <w:rFonts w:ascii="Times New Roman" w:hAnsi="Times New Roman" w:cs="Times New Roman"/>
          <w:sz w:val="24"/>
          <w:szCs w:val="24"/>
        </w:rPr>
        <w:t>3</w:t>
      </w:r>
      <w:r w:rsidR="00A540CF">
        <w:rPr>
          <w:rFonts w:ascii="Times New Roman" w:hAnsi="Times New Roman" w:cs="Times New Roman"/>
          <w:sz w:val="24"/>
          <w:szCs w:val="24"/>
        </w:rPr>
        <w:t>.</w:t>
      </w:r>
      <w:r>
        <w:rPr>
          <w:rFonts w:ascii="Times New Roman" w:hAnsi="Times New Roman" w:cs="Times New Roman"/>
          <w:sz w:val="24"/>
          <w:szCs w:val="24"/>
        </w:rPr>
        <w:t xml:space="preserve"> </w:t>
      </w:r>
      <w:r w:rsidR="003E3B42">
        <w:rPr>
          <w:rFonts w:ascii="Times New Roman" w:hAnsi="Times New Roman" w:cs="Times New Roman"/>
          <w:sz w:val="24"/>
          <w:szCs w:val="24"/>
        </w:rPr>
        <w:t>A Szolgáltató</w:t>
      </w:r>
      <w:r>
        <w:rPr>
          <w:rFonts w:ascii="Times New Roman" w:hAnsi="Times New Roman" w:cs="Times New Roman"/>
          <w:sz w:val="24"/>
          <w:szCs w:val="24"/>
        </w:rPr>
        <w:t xml:space="preserve"> a saját kiadású 2.1 pontban foglalt támogatott feladatokat érintő katalógusain, </w:t>
      </w:r>
      <w:proofErr w:type="spellStart"/>
      <w:r>
        <w:rPr>
          <w:rFonts w:ascii="Times New Roman" w:hAnsi="Times New Roman" w:cs="Times New Roman"/>
          <w:sz w:val="24"/>
          <w:szCs w:val="24"/>
        </w:rPr>
        <w:t>műsorfüzetein</w:t>
      </w:r>
      <w:proofErr w:type="spellEnd"/>
      <w:r>
        <w:rPr>
          <w:rFonts w:ascii="Times New Roman" w:hAnsi="Times New Roman" w:cs="Times New Roman"/>
          <w:sz w:val="24"/>
          <w:szCs w:val="24"/>
        </w:rPr>
        <w:t>, plakátjain köteles Erzsébetváros Önkormányzatát támogatóként feltüntetni. Az Önkormányzat címerének és logójának használata tekintetében az önkormányzat jelképei használatának szabályozásáról szóló 21/2013. (IV.30.) önkormányzati rendelet szabályai az irányadók.</w:t>
      </w:r>
    </w:p>
    <w:p w14:paraId="3649467B" w14:textId="77777777" w:rsidR="00E40FA1" w:rsidRDefault="00E40FA1" w:rsidP="00E40FA1">
      <w:pPr>
        <w:spacing w:after="0" w:line="240" w:lineRule="auto"/>
        <w:ind w:left="567" w:hanging="567"/>
        <w:jc w:val="both"/>
      </w:pPr>
    </w:p>
    <w:p w14:paraId="34219D93" w14:textId="77777777" w:rsidR="00E40FA1" w:rsidRDefault="00E40FA1" w:rsidP="00E40FA1">
      <w:pPr>
        <w:spacing w:after="0" w:line="240" w:lineRule="auto"/>
        <w:jc w:val="center"/>
      </w:pPr>
      <w:r>
        <w:rPr>
          <w:rFonts w:ascii="Times New Roman" w:hAnsi="Times New Roman" w:cs="Times New Roman"/>
          <w:b/>
          <w:sz w:val="24"/>
          <w:szCs w:val="24"/>
        </w:rPr>
        <w:t>V. Az Önkormányzat által nyújtott támogatás összege és felhasználásának módja</w:t>
      </w:r>
    </w:p>
    <w:p w14:paraId="08A6CF6C" w14:textId="77777777" w:rsidR="00E40FA1" w:rsidRDefault="00E40FA1" w:rsidP="00E40FA1">
      <w:pPr>
        <w:spacing w:after="0" w:line="240" w:lineRule="auto"/>
        <w:jc w:val="both"/>
        <w:rPr>
          <w:rFonts w:ascii="Times New Roman" w:hAnsi="Times New Roman" w:cs="Times New Roman"/>
          <w:sz w:val="24"/>
          <w:szCs w:val="24"/>
        </w:rPr>
      </w:pPr>
    </w:p>
    <w:p w14:paraId="02700C7F" w14:textId="1B13C921" w:rsidR="00E40FA1" w:rsidRPr="008B5AE0" w:rsidRDefault="00E40FA1"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rPr>
        <w:tab/>
      </w:r>
      <w:r w:rsidRPr="008B5AE0">
        <w:rPr>
          <w:rFonts w:ascii="Times New Roman" w:hAnsi="Times New Roman" w:cs="Times New Roman"/>
          <w:sz w:val="24"/>
          <w:szCs w:val="24"/>
        </w:rPr>
        <w:t>Az Önkormányzat köte</w:t>
      </w:r>
      <w:r w:rsidR="003E3B42">
        <w:rPr>
          <w:rFonts w:ascii="Times New Roman" w:hAnsi="Times New Roman" w:cs="Times New Roman"/>
          <w:sz w:val="24"/>
          <w:szCs w:val="24"/>
        </w:rPr>
        <w:t xml:space="preserve">lezettséget vállal arra, hogy a Szolgáltató </w:t>
      </w:r>
      <w:r w:rsidRPr="008B5AE0">
        <w:rPr>
          <w:rFonts w:ascii="Times New Roman" w:hAnsi="Times New Roman" w:cs="Times New Roman"/>
          <w:sz w:val="24"/>
          <w:szCs w:val="24"/>
        </w:rPr>
        <w:t xml:space="preserve">a 2.1.-2.2 pontban foglalt feladatok ellátása érdekében </w:t>
      </w:r>
      <w:r w:rsidR="003E3B42">
        <w:rPr>
          <w:rFonts w:ascii="Times New Roman" w:hAnsi="Times New Roman" w:cs="Times New Roman"/>
          <w:sz w:val="24"/>
          <w:szCs w:val="24"/>
        </w:rPr>
        <w:t xml:space="preserve">2026. évtől </w:t>
      </w:r>
      <w:r w:rsidRPr="008B5AE0">
        <w:rPr>
          <w:rFonts w:ascii="Times New Roman" w:hAnsi="Times New Roman" w:cs="Times New Roman"/>
          <w:sz w:val="24"/>
          <w:szCs w:val="24"/>
        </w:rPr>
        <w:t xml:space="preserve">a </w:t>
      </w:r>
      <w:r w:rsidR="003E3B42">
        <w:rPr>
          <w:rFonts w:ascii="Times New Roman" w:hAnsi="Times New Roman" w:cs="Times New Roman"/>
          <w:sz w:val="24"/>
          <w:szCs w:val="24"/>
        </w:rPr>
        <w:t>szerződés</w:t>
      </w:r>
      <w:r w:rsidRPr="008B5AE0">
        <w:rPr>
          <w:rFonts w:ascii="Times New Roman" w:hAnsi="Times New Roman" w:cs="Times New Roman"/>
          <w:sz w:val="24"/>
          <w:szCs w:val="24"/>
        </w:rPr>
        <w:t xml:space="preserve"> időtartam</w:t>
      </w:r>
      <w:r w:rsidR="003E3B42">
        <w:rPr>
          <w:rFonts w:ascii="Times New Roman" w:hAnsi="Times New Roman" w:cs="Times New Roman"/>
          <w:sz w:val="24"/>
          <w:szCs w:val="24"/>
        </w:rPr>
        <w:t>a alatt a tárgyév január 1. – december 31. közötti időszakra</w:t>
      </w:r>
      <w:r w:rsidR="00A540CF">
        <w:rPr>
          <w:rFonts w:ascii="Times New Roman" w:hAnsi="Times New Roman" w:cs="Times New Roman"/>
          <w:sz w:val="24"/>
          <w:szCs w:val="24"/>
        </w:rPr>
        <w:t xml:space="preserve"> (támogatási időszak)</w:t>
      </w:r>
      <w:r w:rsidR="003E3B42">
        <w:rPr>
          <w:rFonts w:ascii="Times New Roman" w:hAnsi="Times New Roman" w:cs="Times New Roman"/>
          <w:sz w:val="24"/>
          <w:szCs w:val="24"/>
        </w:rPr>
        <w:t xml:space="preserve"> évi </w:t>
      </w:r>
      <w:r w:rsidR="00EA570A" w:rsidRPr="00EA570A">
        <w:rPr>
          <w:rFonts w:ascii="Times New Roman" w:hAnsi="Times New Roman" w:cs="Times New Roman"/>
          <w:b/>
          <w:sz w:val="24"/>
          <w:szCs w:val="24"/>
        </w:rPr>
        <w:t>152.000.</w:t>
      </w:r>
      <w:r w:rsidR="00826368">
        <w:rPr>
          <w:rFonts w:ascii="Times New Roman" w:hAnsi="Times New Roman" w:cs="Times New Roman"/>
          <w:b/>
          <w:sz w:val="24"/>
          <w:szCs w:val="24"/>
        </w:rPr>
        <w:t>000</w:t>
      </w:r>
      <w:r w:rsidRPr="00EA570A">
        <w:rPr>
          <w:rFonts w:ascii="Times New Roman" w:hAnsi="Times New Roman" w:cs="Times New Roman"/>
          <w:b/>
          <w:sz w:val="24"/>
          <w:szCs w:val="24"/>
        </w:rPr>
        <w:t xml:space="preserve"> Ft</w:t>
      </w:r>
      <w:r w:rsidRPr="00EA570A">
        <w:rPr>
          <w:rFonts w:ascii="Times New Roman" w:hAnsi="Times New Roman" w:cs="Times New Roman"/>
          <w:sz w:val="24"/>
          <w:szCs w:val="24"/>
        </w:rPr>
        <w:t>,</w:t>
      </w:r>
      <w:r w:rsidRPr="008B5AE0">
        <w:rPr>
          <w:rFonts w:ascii="Times New Roman" w:hAnsi="Times New Roman" w:cs="Times New Roman"/>
          <w:sz w:val="24"/>
          <w:szCs w:val="24"/>
        </w:rPr>
        <w:t xml:space="preserve"> azaz </w:t>
      </w:r>
      <w:r w:rsidR="00EA570A">
        <w:rPr>
          <w:rFonts w:ascii="Times New Roman" w:hAnsi="Times New Roman" w:cs="Times New Roman"/>
          <w:sz w:val="24"/>
          <w:szCs w:val="24"/>
        </w:rPr>
        <w:t>egyszázötvenkétmillió</w:t>
      </w:r>
      <w:r w:rsidR="003E3B42">
        <w:rPr>
          <w:rFonts w:ascii="Times New Roman" w:hAnsi="Times New Roman" w:cs="Times New Roman"/>
          <w:sz w:val="24"/>
          <w:szCs w:val="24"/>
        </w:rPr>
        <w:t xml:space="preserve"> </w:t>
      </w:r>
      <w:r w:rsidRPr="008B5AE0">
        <w:rPr>
          <w:rFonts w:ascii="Times New Roman" w:hAnsi="Times New Roman" w:cs="Times New Roman"/>
          <w:sz w:val="24"/>
          <w:szCs w:val="24"/>
        </w:rPr>
        <w:t xml:space="preserve">forint </w:t>
      </w:r>
      <w:r w:rsidR="00EA570A">
        <w:rPr>
          <w:rFonts w:ascii="Times New Roman" w:hAnsi="Times New Roman" w:cs="Times New Roman"/>
          <w:sz w:val="24"/>
          <w:szCs w:val="24"/>
        </w:rPr>
        <w:t xml:space="preserve">összegű </w:t>
      </w:r>
      <w:r w:rsidRPr="008B5AE0">
        <w:rPr>
          <w:rFonts w:ascii="Times New Roman" w:hAnsi="Times New Roman" w:cs="Times New Roman"/>
          <w:b/>
          <w:sz w:val="24"/>
          <w:szCs w:val="24"/>
        </w:rPr>
        <w:t>támogatást biztosít</w:t>
      </w:r>
      <w:r w:rsidR="00826368">
        <w:rPr>
          <w:rFonts w:ascii="Times New Roman" w:hAnsi="Times New Roman" w:cs="Times New Roman"/>
          <w:b/>
          <w:sz w:val="24"/>
          <w:szCs w:val="24"/>
        </w:rPr>
        <w:t xml:space="preserve">, </w:t>
      </w:r>
      <w:r w:rsidR="00EA570A">
        <w:rPr>
          <w:rFonts w:ascii="Times New Roman" w:hAnsi="Times New Roman" w:cs="Times New Roman"/>
          <w:b/>
          <w:sz w:val="24"/>
          <w:szCs w:val="24"/>
        </w:rPr>
        <w:t>mely</w:t>
      </w:r>
      <w:r w:rsidR="00826368">
        <w:rPr>
          <w:rFonts w:ascii="Times New Roman" w:hAnsi="Times New Roman" w:cs="Times New Roman"/>
          <w:b/>
          <w:sz w:val="24"/>
          <w:szCs w:val="24"/>
        </w:rPr>
        <w:t>ből</w:t>
      </w:r>
      <w:r w:rsidR="00EA570A">
        <w:rPr>
          <w:rFonts w:ascii="Times New Roman" w:hAnsi="Times New Roman" w:cs="Times New Roman"/>
          <w:b/>
          <w:sz w:val="24"/>
          <w:szCs w:val="24"/>
        </w:rPr>
        <w:t xml:space="preserve"> </w:t>
      </w:r>
      <w:r w:rsidR="00826368">
        <w:rPr>
          <w:rFonts w:ascii="Times New Roman" w:hAnsi="Times New Roman" w:cs="Times New Roman"/>
          <w:b/>
          <w:sz w:val="24"/>
          <w:szCs w:val="24"/>
        </w:rPr>
        <w:t xml:space="preserve">145.420.000 Ft </w:t>
      </w:r>
      <w:r w:rsidR="00EA570A">
        <w:rPr>
          <w:rFonts w:ascii="Times New Roman" w:hAnsi="Times New Roman" w:cs="Times New Roman"/>
          <w:b/>
          <w:sz w:val="24"/>
          <w:szCs w:val="24"/>
        </w:rPr>
        <w:t xml:space="preserve">működési </w:t>
      </w:r>
      <w:r>
        <w:rPr>
          <w:rFonts w:ascii="Times New Roman" w:hAnsi="Times New Roman" w:cs="Times New Roman"/>
          <w:b/>
          <w:sz w:val="24"/>
          <w:szCs w:val="24"/>
        </w:rPr>
        <w:t>célú</w:t>
      </w:r>
      <w:r w:rsidR="00826368">
        <w:rPr>
          <w:rFonts w:ascii="Times New Roman" w:hAnsi="Times New Roman" w:cs="Times New Roman"/>
          <w:b/>
          <w:sz w:val="24"/>
          <w:szCs w:val="24"/>
        </w:rPr>
        <w:t>, 6.580.000 Ft felhalmozási célú</w:t>
      </w:r>
      <w:r>
        <w:rPr>
          <w:rFonts w:ascii="Times New Roman" w:hAnsi="Times New Roman" w:cs="Times New Roman"/>
          <w:b/>
          <w:sz w:val="24"/>
          <w:szCs w:val="24"/>
        </w:rPr>
        <w:t xml:space="preserve"> támogatás</w:t>
      </w:r>
      <w:r w:rsidRPr="008B5AE0">
        <w:rPr>
          <w:rFonts w:ascii="Times New Roman" w:hAnsi="Times New Roman" w:cs="Times New Roman"/>
          <w:sz w:val="24"/>
          <w:szCs w:val="24"/>
        </w:rPr>
        <w:t xml:space="preserve">. </w:t>
      </w:r>
    </w:p>
    <w:p w14:paraId="1F9C28B3" w14:textId="77777777" w:rsidR="00E40FA1" w:rsidRPr="008B5AE0" w:rsidRDefault="00E40FA1" w:rsidP="00E40FA1">
      <w:pPr>
        <w:spacing w:after="0" w:line="240" w:lineRule="auto"/>
        <w:ind w:left="567" w:hanging="567"/>
        <w:jc w:val="both"/>
      </w:pPr>
    </w:p>
    <w:p w14:paraId="44D21639" w14:textId="4F95D77C" w:rsidR="00E40FA1" w:rsidRDefault="00E40FA1" w:rsidP="00E40FA1">
      <w:pPr>
        <w:spacing w:after="0" w:line="240" w:lineRule="auto"/>
        <w:ind w:left="567" w:hanging="567"/>
        <w:jc w:val="both"/>
        <w:rPr>
          <w:rFonts w:ascii="Times New Roman" w:hAnsi="Times New Roman" w:cs="Times New Roman"/>
          <w:sz w:val="24"/>
          <w:szCs w:val="24"/>
        </w:rPr>
      </w:pPr>
      <w:r w:rsidRPr="008B5AE0">
        <w:rPr>
          <w:rFonts w:ascii="Times New Roman" w:hAnsi="Times New Roman" w:cs="Times New Roman"/>
          <w:sz w:val="24"/>
          <w:szCs w:val="24"/>
        </w:rPr>
        <w:t>5.2.</w:t>
      </w:r>
      <w:r w:rsidRPr="008B5AE0">
        <w:rPr>
          <w:rFonts w:ascii="Times New Roman" w:hAnsi="Times New Roman" w:cs="Times New Roman"/>
          <w:sz w:val="24"/>
          <w:szCs w:val="24"/>
        </w:rPr>
        <w:tab/>
        <w:t xml:space="preserve">Az Önkormányzat vállalja, hogy az 5.1. pont szerinti támogatási összeget </w:t>
      </w:r>
      <w:r w:rsidRPr="008B5AE0">
        <w:rPr>
          <w:rFonts w:ascii="Times New Roman" w:hAnsi="Times New Roman" w:cs="Times New Roman"/>
          <w:b/>
          <w:sz w:val="24"/>
          <w:szCs w:val="24"/>
        </w:rPr>
        <w:t xml:space="preserve">három részletben </w:t>
      </w:r>
      <w:r w:rsidR="003E3B42">
        <w:rPr>
          <w:rFonts w:ascii="Times New Roman" w:hAnsi="Times New Roman" w:cs="Times New Roman"/>
          <w:sz w:val="24"/>
          <w:szCs w:val="24"/>
        </w:rPr>
        <w:t xml:space="preserve">teljesíti átutalás útján a Szolgáltató </w:t>
      </w:r>
      <w:r w:rsidRPr="008B5AE0">
        <w:rPr>
          <w:rFonts w:ascii="Times New Roman" w:hAnsi="Times New Roman" w:cs="Times New Roman"/>
          <w:sz w:val="24"/>
          <w:szCs w:val="24"/>
        </w:rPr>
        <w:t xml:space="preserve">11705015-21454947 bankszámlaszámára. Az </w:t>
      </w:r>
      <w:r w:rsidRPr="008B5AE0">
        <w:rPr>
          <w:rFonts w:ascii="Times New Roman" w:hAnsi="Times New Roman" w:cs="Times New Roman"/>
          <w:b/>
          <w:sz w:val="24"/>
          <w:szCs w:val="24"/>
        </w:rPr>
        <w:t xml:space="preserve">első </w:t>
      </w:r>
      <w:r w:rsidR="00EA570A">
        <w:rPr>
          <w:rFonts w:ascii="Times New Roman" w:hAnsi="Times New Roman" w:cs="Times New Roman"/>
          <w:b/>
          <w:sz w:val="24"/>
          <w:szCs w:val="24"/>
        </w:rPr>
        <w:t>75.000.000</w:t>
      </w:r>
      <w:r w:rsidRPr="008B5AE0">
        <w:rPr>
          <w:rFonts w:ascii="Times New Roman" w:hAnsi="Times New Roman" w:cs="Times New Roman"/>
          <w:b/>
          <w:sz w:val="24"/>
          <w:szCs w:val="24"/>
        </w:rPr>
        <w:t xml:space="preserve"> forint</w:t>
      </w:r>
      <w:r w:rsidRPr="008B5AE0">
        <w:rPr>
          <w:rFonts w:ascii="Times New Roman" w:hAnsi="Times New Roman" w:cs="Times New Roman"/>
          <w:sz w:val="24"/>
          <w:szCs w:val="24"/>
        </w:rPr>
        <w:t xml:space="preserve"> összegű </w:t>
      </w:r>
      <w:r w:rsidR="00591A1B" w:rsidRPr="00D25885">
        <w:rPr>
          <w:rFonts w:ascii="Times New Roman" w:hAnsi="Times New Roman" w:cs="Times New Roman"/>
          <w:sz w:val="24"/>
          <w:szCs w:val="24"/>
        </w:rPr>
        <w:t>(működési célú és a teljes felhalmozási célú)</w:t>
      </w:r>
      <w:r w:rsidR="00591A1B">
        <w:rPr>
          <w:rFonts w:ascii="Times New Roman" w:hAnsi="Times New Roman" w:cs="Times New Roman"/>
          <w:sz w:val="24"/>
          <w:szCs w:val="24"/>
        </w:rPr>
        <w:t xml:space="preserve"> </w:t>
      </w:r>
      <w:r w:rsidRPr="008B5AE0">
        <w:rPr>
          <w:rFonts w:ascii="Times New Roman" w:hAnsi="Times New Roman" w:cs="Times New Roman"/>
          <w:sz w:val="24"/>
          <w:szCs w:val="24"/>
        </w:rPr>
        <w:t xml:space="preserve">részlet a jelen </w:t>
      </w:r>
      <w:r w:rsidR="0071170C">
        <w:rPr>
          <w:rFonts w:ascii="Times New Roman" w:hAnsi="Times New Roman" w:cs="Times New Roman"/>
          <w:sz w:val="24"/>
          <w:szCs w:val="24"/>
        </w:rPr>
        <w:t xml:space="preserve">szerződés </w:t>
      </w:r>
      <w:r w:rsidRPr="008B5AE0">
        <w:rPr>
          <w:rFonts w:ascii="Times New Roman" w:hAnsi="Times New Roman" w:cs="Times New Roman"/>
          <w:sz w:val="24"/>
          <w:szCs w:val="24"/>
        </w:rPr>
        <w:t>aláírását követő 15 napon belül</w:t>
      </w:r>
      <w:r w:rsidR="00A540CF">
        <w:rPr>
          <w:rFonts w:ascii="Times New Roman" w:hAnsi="Times New Roman" w:cs="Times New Roman"/>
          <w:sz w:val="24"/>
          <w:szCs w:val="24"/>
        </w:rPr>
        <w:t xml:space="preserve">, 2027. évtől pedig tárgyév </w:t>
      </w:r>
      <w:r w:rsidR="00A540CF" w:rsidRPr="00EA570A">
        <w:rPr>
          <w:rFonts w:ascii="Times New Roman" w:hAnsi="Times New Roman" w:cs="Times New Roman"/>
          <w:sz w:val="24"/>
          <w:szCs w:val="24"/>
        </w:rPr>
        <w:t>január</w:t>
      </w:r>
      <w:r w:rsidR="00EA570A" w:rsidRPr="00EA570A">
        <w:rPr>
          <w:rFonts w:ascii="Times New Roman" w:hAnsi="Times New Roman" w:cs="Times New Roman"/>
          <w:sz w:val="24"/>
          <w:szCs w:val="24"/>
        </w:rPr>
        <w:t xml:space="preserve"> 31. napjáig</w:t>
      </w:r>
      <w:r w:rsidR="00A540CF">
        <w:rPr>
          <w:rFonts w:ascii="Times New Roman" w:hAnsi="Times New Roman" w:cs="Times New Roman"/>
          <w:sz w:val="24"/>
          <w:szCs w:val="24"/>
        </w:rPr>
        <w:t xml:space="preserve"> </w:t>
      </w:r>
      <w:r w:rsidRPr="008B5AE0">
        <w:rPr>
          <w:rFonts w:ascii="Times New Roman" w:hAnsi="Times New Roman" w:cs="Times New Roman"/>
          <w:sz w:val="24"/>
          <w:szCs w:val="24"/>
        </w:rPr>
        <w:t>esedékes.</w:t>
      </w:r>
      <w:r w:rsidR="00591A1B">
        <w:rPr>
          <w:rFonts w:ascii="Times New Roman" w:hAnsi="Times New Roman" w:cs="Times New Roman"/>
          <w:sz w:val="24"/>
          <w:szCs w:val="24"/>
        </w:rPr>
        <w:t xml:space="preserve"> </w:t>
      </w:r>
      <w:r w:rsidRPr="008B5AE0">
        <w:rPr>
          <w:rFonts w:ascii="Times New Roman" w:hAnsi="Times New Roman" w:cs="Times New Roman"/>
          <w:sz w:val="24"/>
          <w:szCs w:val="24"/>
        </w:rPr>
        <w:t xml:space="preserve">A támogatási összeg </w:t>
      </w:r>
      <w:r w:rsidRPr="008B5AE0">
        <w:rPr>
          <w:rFonts w:ascii="Times New Roman" w:hAnsi="Times New Roman" w:cs="Times New Roman"/>
          <w:b/>
          <w:sz w:val="24"/>
          <w:szCs w:val="24"/>
        </w:rPr>
        <w:t xml:space="preserve">második </w:t>
      </w:r>
      <w:r w:rsidR="00EA570A">
        <w:rPr>
          <w:rFonts w:ascii="Times New Roman" w:hAnsi="Times New Roman" w:cs="Times New Roman"/>
          <w:b/>
          <w:sz w:val="24"/>
          <w:szCs w:val="24"/>
        </w:rPr>
        <w:t xml:space="preserve">40.000.000 </w:t>
      </w:r>
      <w:r w:rsidRPr="008B5AE0">
        <w:rPr>
          <w:rFonts w:ascii="Times New Roman" w:hAnsi="Times New Roman" w:cs="Times New Roman"/>
          <w:b/>
          <w:sz w:val="24"/>
          <w:szCs w:val="24"/>
        </w:rPr>
        <w:t>forint</w:t>
      </w:r>
      <w:r w:rsidRPr="008B5AE0">
        <w:rPr>
          <w:rFonts w:ascii="Times New Roman" w:hAnsi="Times New Roman" w:cs="Times New Roman"/>
          <w:sz w:val="24"/>
          <w:szCs w:val="24"/>
        </w:rPr>
        <w:t xml:space="preserve"> összegű részletét az 1. részelszámolás elfogadását követő 10 napon belül átutalás útján egy összegben, </w:t>
      </w:r>
      <w:r w:rsidR="00EA570A">
        <w:rPr>
          <w:rFonts w:ascii="Times New Roman" w:hAnsi="Times New Roman" w:cs="Times New Roman"/>
          <w:sz w:val="24"/>
          <w:szCs w:val="24"/>
        </w:rPr>
        <w:t xml:space="preserve">2026. évben </w:t>
      </w:r>
      <w:r w:rsidRPr="008B5AE0">
        <w:rPr>
          <w:rFonts w:ascii="Times New Roman" w:hAnsi="Times New Roman" w:cs="Times New Roman"/>
          <w:sz w:val="24"/>
          <w:szCs w:val="24"/>
        </w:rPr>
        <w:t xml:space="preserve">a támogatási összeg </w:t>
      </w:r>
      <w:r w:rsidR="00826368">
        <w:rPr>
          <w:rFonts w:ascii="Times New Roman" w:hAnsi="Times New Roman" w:cs="Times New Roman"/>
          <w:b/>
          <w:sz w:val="24"/>
          <w:szCs w:val="24"/>
        </w:rPr>
        <w:t>harmadik 3</w:t>
      </w:r>
      <w:r w:rsidR="00591A1B">
        <w:rPr>
          <w:rFonts w:ascii="Times New Roman" w:hAnsi="Times New Roman" w:cs="Times New Roman"/>
          <w:b/>
          <w:sz w:val="24"/>
          <w:szCs w:val="24"/>
        </w:rPr>
        <w:t>7</w:t>
      </w:r>
      <w:r w:rsidR="00826368">
        <w:rPr>
          <w:rFonts w:ascii="Times New Roman" w:hAnsi="Times New Roman" w:cs="Times New Roman"/>
          <w:b/>
          <w:sz w:val="24"/>
          <w:szCs w:val="24"/>
        </w:rPr>
        <w:t>.000.000</w:t>
      </w:r>
      <w:r w:rsidRPr="008B5AE0">
        <w:rPr>
          <w:rFonts w:ascii="Times New Roman" w:hAnsi="Times New Roman" w:cs="Times New Roman"/>
          <w:b/>
          <w:sz w:val="24"/>
          <w:szCs w:val="24"/>
        </w:rPr>
        <w:t xml:space="preserve"> forint</w:t>
      </w:r>
      <w:r w:rsidRPr="008B5AE0">
        <w:rPr>
          <w:rFonts w:ascii="Times New Roman" w:hAnsi="Times New Roman" w:cs="Times New Roman"/>
          <w:sz w:val="24"/>
          <w:szCs w:val="24"/>
        </w:rPr>
        <w:t xml:space="preserve"> összegű részletét</w:t>
      </w:r>
      <w:r w:rsidR="00EA570A">
        <w:rPr>
          <w:rFonts w:ascii="Times New Roman" w:hAnsi="Times New Roman" w:cs="Times New Roman"/>
          <w:sz w:val="24"/>
          <w:szCs w:val="24"/>
        </w:rPr>
        <w:t>, 2027. évtől pedig a tárgyévre vonatkozóan fennmaradó összeget</w:t>
      </w:r>
      <w:r w:rsidRPr="008B5AE0">
        <w:rPr>
          <w:rFonts w:ascii="Times New Roman" w:hAnsi="Times New Roman" w:cs="Times New Roman"/>
          <w:sz w:val="24"/>
          <w:szCs w:val="24"/>
        </w:rPr>
        <w:t xml:space="preserve"> a 2. részelszámolás elfogadását követő 10 napon belül átutalás út</w:t>
      </w:r>
      <w:r w:rsidR="00A540CF">
        <w:rPr>
          <w:rFonts w:ascii="Times New Roman" w:hAnsi="Times New Roman" w:cs="Times New Roman"/>
          <w:sz w:val="24"/>
          <w:szCs w:val="24"/>
        </w:rPr>
        <w:t>ján egy összegben teljesíti a Szolgáltató</w:t>
      </w:r>
      <w:r w:rsidRPr="008B5AE0">
        <w:rPr>
          <w:rFonts w:ascii="Times New Roman" w:hAnsi="Times New Roman" w:cs="Times New Roman"/>
          <w:sz w:val="24"/>
          <w:szCs w:val="24"/>
        </w:rPr>
        <w:t xml:space="preserve"> 11705015-21454947 számú bankszámlájára. A részelszámolások benyújtásako</w:t>
      </w:r>
      <w:r w:rsidR="00EA570A">
        <w:rPr>
          <w:rFonts w:ascii="Times New Roman" w:hAnsi="Times New Roman" w:cs="Times New Roman"/>
          <w:sz w:val="24"/>
          <w:szCs w:val="24"/>
        </w:rPr>
        <w:t>r a fel nem használt összeget a</w:t>
      </w:r>
      <w:r w:rsidRPr="008B5AE0">
        <w:rPr>
          <w:rFonts w:ascii="Times New Roman" w:hAnsi="Times New Roman" w:cs="Times New Roman"/>
          <w:sz w:val="24"/>
          <w:szCs w:val="24"/>
        </w:rPr>
        <w:t xml:space="preserve"> </w:t>
      </w:r>
      <w:r w:rsidR="00A540CF">
        <w:rPr>
          <w:rFonts w:ascii="Times New Roman" w:hAnsi="Times New Roman" w:cs="Times New Roman"/>
          <w:sz w:val="24"/>
          <w:szCs w:val="24"/>
        </w:rPr>
        <w:t>Szolgáltató</w:t>
      </w:r>
      <w:r w:rsidRPr="008B5AE0">
        <w:rPr>
          <w:rFonts w:ascii="Times New Roman" w:hAnsi="Times New Roman" w:cs="Times New Roman"/>
          <w:sz w:val="24"/>
          <w:szCs w:val="24"/>
        </w:rPr>
        <w:t xml:space="preserve"> nem k</w:t>
      </w:r>
      <w:r w:rsidR="00A540CF">
        <w:rPr>
          <w:rFonts w:ascii="Times New Roman" w:hAnsi="Times New Roman" w:cs="Times New Roman"/>
          <w:sz w:val="24"/>
          <w:szCs w:val="24"/>
        </w:rPr>
        <w:t>öteles</w:t>
      </w:r>
      <w:r w:rsidRPr="008B5AE0">
        <w:rPr>
          <w:rFonts w:ascii="Times New Roman" w:hAnsi="Times New Roman" w:cs="Times New Roman"/>
          <w:sz w:val="24"/>
          <w:szCs w:val="24"/>
        </w:rPr>
        <w:t xml:space="preserve"> visszafizetni az Önkormányzat részére.</w:t>
      </w:r>
    </w:p>
    <w:p w14:paraId="75DADD08" w14:textId="17885CD9" w:rsidR="00EA570A" w:rsidRDefault="00EA570A" w:rsidP="00E40FA1">
      <w:pPr>
        <w:spacing w:after="0" w:line="240" w:lineRule="auto"/>
        <w:ind w:left="567" w:hanging="567"/>
        <w:jc w:val="both"/>
        <w:rPr>
          <w:rFonts w:ascii="Times New Roman" w:hAnsi="Times New Roman" w:cs="Times New Roman"/>
          <w:sz w:val="24"/>
          <w:szCs w:val="24"/>
        </w:rPr>
      </w:pPr>
    </w:p>
    <w:p w14:paraId="1F87C64C" w14:textId="536CEE3E" w:rsidR="0032419B" w:rsidRDefault="00881DB5" w:rsidP="0032419B">
      <w:pPr>
        <w:pStyle w:val="List9"/>
        <w:numPr>
          <w:ilvl w:val="0"/>
          <w:numId w:val="0"/>
        </w:numPr>
        <w:ind w:left="360" w:hanging="360"/>
        <w:jc w:val="both"/>
        <w:rPr>
          <w:rFonts w:ascii="Book Antiqua" w:hAnsi="Book Antiqua"/>
          <w:sz w:val="24"/>
          <w:szCs w:val="24"/>
        </w:rPr>
      </w:pPr>
      <w:r>
        <w:rPr>
          <w:sz w:val="24"/>
          <w:szCs w:val="24"/>
        </w:rPr>
        <w:t>5.3</w:t>
      </w:r>
      <w:r w:rsidR="0032419B">
        <w:rPr>
          <w:sz w:val="24"/>
          <w:szCs w:val="24"/>
        </w:rPr>
        <w:t>.</w:t>
      </w:r>
      <w:r w:rsidR="00EA570A">
        <w:rPr>
          <w:sz w:val="24"/>
          <w:szCs w:val="24"/>
        </w:rPr>
        <w:t xml:space="preserve"> </w:t>
      </w:r>
      <w:r w:rsidR="0032419B" w:rsidRPr="0032419B">
        <w:rPr>
          <w:sz w:val="24"/>
          <w:szCs w:val="24"/>
        </w:rPr>
        <w:t xml:space="preserve">A Szerződés </w:t>
      </w:r>
      <w:r w:rsidR="0032419B">
        <w:rPr>
          <w:sz w:val="24"/>
          <w:szCs w:val="24"/>
        </w:rPr>
        <w:t>5.1</w:t>
      </w:r>
      <w:r w:rsidR="0032419B" w:rsidRPr="0032419B">
        <w:rPr>
          <w:sz w:val="24"/>
          <w:szCs w:val="24"/>
        </w:rPr>
        <w:t xml:space="preserve">. pontjában </w:t>
      </w:r>
      <w:proofErr w:type="gramStart"/>
      <w:r w:rsidR="0032419B" w:rsidRPr="0032419B">
        <w:rPr>
          <w:sz w:val="24"/>
          <w:szCs w:val="24"/>
        </w:rPr>
        <w:t xml:space="preserve">szereplő </w:t>
      </w:r>
      <w:r w:rsidR="0032419B">
        <w:rPr>
          <w:sz w:val="24"/>
          <w:szCs w:val="24"/>
        </w:rPr>
        <w:t>támogatás</w:t>
      </w:r>
      <w:proofErr w:type="gramEnd"/>
      <w:r w:rsidR="0032419B" w:rsidRPr="0032419B">
        <w:rPr>
          <w:sz w:val="24"/>
          <w:szCs w:val="24"/>
        </w:rPr>
        <w:t xml:space="preserve"> </w:t>
      </w:r>
      <w:r w:rsidR="00705F28">
        <w:rPr>
          <w:sz w:val="24"/>
          <w:szCs w:val="24"/>
        </w:rPr>
        <w:t xml:space="preserve">évente a </w:t>
      </w:r>
      <w:bookmarkStart w:id="0" w:name="_GoBack"/>
      <w:bookmarkEnd w:id="0"/>
      <w:r w:rsidR="00705F28" w:rsidRPr="0032419B">
        <w:rPr>
          <w:sz w:val="24"/>
          <w:szCs w:val="24"/>
        </w:rPr>
        <w:t>KSH által elfogadott és közzétett mindenkori infláció</w:t>
      </w:r>
      <w:r w:rsidR="005B7A8F">
        <w:rPr>
          <w:sz w:val="24"/>
          <w:szCs w:val="24"/>
        </w:rPr>
        <w:t xml:space="preserve"> (fogyasztói árindex)</w:t>
      </w:r>
      <w:r w:rsidR="00705F28" w:rsidRPr="0032419B">
        <w:rPr>
          <w:sz w:val="24"/>
          <w:szCs w:val="24"/>
        </w:rPr>
        <w:t xml:space="preserve"> mértékével emel</w:t>
      </w:r>
      <w:r w:rsidR="00705F28">
        <w:rPr>
          <w:sz w:val="24"/>
          <w:szCs w:val="24"/>
        </w:rPr>
        <w:t>kedik. A támogatási összeg emelkedése először 2027. évben esedékes.</w:t>
      </w:r>
      <w:r w:rsidR="005B7A8F">
        <w:rPr>
          <w:sz w:val="24"/>
          <w:szCs w:val="24"/>
        </w:rPr>
        <w:t xml:space="preserve"> A tárgyévi támogatási összeg meghatározásáról</w:t>
      </w:r>
      <w:r w:rsidR="005B7A8F" w:rsidRPr="005B7A8F">
        <w:rPr>
          <w:sz w:val="24"/>
          <w:szCs w:val="24"/>
        </w:rPr>
        <w:t xml:space="preserve"> </w:t>
      </w:r>
      <w:r w:rsidR="005B7A8F">
        <w:rPr>
          <w:sz w:val="24"/>
          <w:szCs w:val="24"/>
        </w:rPr>
        <w:t xml:space="preserve">– a </w:t>
      </w:r>
      <w:r w:rsidR="005B7A8F">
        <w:rPr>
          <w:sz w:val="24"/>
          <w:szCs w:val="24"/>
        </w:rPr>
        <w:t>fogyasztói árindex mértéké</w:t>
      </w:r>
      <w:r w:rsidR="005B7A8F">
        <w:rPr>
          <w:sz w:val="24"/>
          <w:szCs w:val="24"/>
        </w:rPr>
        <w:t>t</w:t>
      </w:r>
      <w:r w:rsidR="005B7A8F">
        <w:rPr>
          <w:sz w:val="24"/>
          <w:szCs w:val="24"/>
        </w:rPr>
        <w:t xml:space="preserve"> figyelembe vé</w:t>
      </w:r>
      <w:r w:rsidR="005B7A8F">
        <w:rPr>
          <w:sz w:val="24"/>
          <w:szCs w:val="24"/>
        </w:rPr>
        <w:t>ve - az Önkormányzat Képviselő-testülete dönt.</w:t>
      </w:r>
    </w:p>
    <w:p w14:paraId="4AAB6638" w14:textId="39549287" w:rsidR="00E40FA1" w:rsidRPr="008B5AE0" w:rsidRDefault="00E40FA1" w:rsidP="00A540CF">
      <w:pPr>
        <w:spacing w:after="0" w:line="240" w:lineRule="auto"/>
        <w:jc w:val="both"/>
        <w:rPr>
          <w:rFonts w:ascii="Times New Roman" w:hAnsi="Times New Roman" w:cs="Times New Roman"/>
          <w:sz w:val="24"/>
          <w:szCs w:val="24"/>
        </w:rPr>
      </w:pPr>
    </w:p>
    <w:p w14:paraId="2C7D4032" w14:textId="42F2E6B3" w:rsidR="00E40FA1" w:rsidRPr="008B5AE0" w:rsidRDefault="00881DB5"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5.4</w:t>
      </w:r>
      <w:r w:rsidR="00A540CF">
        <w:rPr>
          <w:rFonts w:ascii="Times New Roman" w:hAnsi="Times New Roman" w:cs="Times New Roman"/>
          <w:sz w:val="24"/>
          <w:szCs w:val="24"/>
        </w:rPr>
        <w:t>.</w:t>
      </w:r>
      <w:r w:rsidR="00A540CF">
        <w:rPr>
          <w:rFonts w:ascii="Times New Roman" w:hAnsi="Times New Roman" w:cs="Times New Roman"/>
          <w:sz w:val="24"/>
          <w:szCs w:val="24"/>
        </w:rPr>
        <w:tab/>
        <w:t xml:space="preserve">A támogatási időszak alatt a Szolgáltató </w:t>
      </w:r>
      <w:r w:rsidR="00E40FA1">
        <w:rPr>
          <w:rFonts w:ascii="Times New Roman" w:hAnsi="Times New Roman" w:cs="Times New Roman"/>
          <w:sz w:val="24"/>
          <w:szCs w:val="24"/>
        </w:rPr>
        <w:t>két</w:t>
      </w:r>
      <w:r w:rsidR="00E40FA1" w:rsidRPr="008B5AE0">
        <w:rPr>
          <w:rFonts w:ascii="Times New Roman" w:hAnsi="Times New Roman" w:cs="Times New Roman"/>
          <w:sz w:val="24"/>
          <w:szCs w:val="24"/>
        </w:rPr>
        <w:t xml:space="preserve"> pénzügyi részelszámolást köteles benyújtani a 6.</w:t>
      </w:r>
      <w:r w:rsidR="00B915FD">
        <w:rPr>
          <w:rFonts w:ascii="Times New Roman" w:hAnsi="Times New Roman" w:cs="Times New Roman"/>
          <w:sz w:val="24"/>
          <w:szCs w:val="24"/>
        </w:rPr>
        <w:t>6</w:t>
      </w:r>
      <w:r w:rsidR="00E40FA1" w:rsidRPr="008B5AE0">
        <w:rPr>
          <w:rFonts w:ascii="Times New Roman" w:hAnsi="Times New Roman" w:cs="Times New Roman"/>
          <w:sz w:val="24"/>
          <w:szCs w:val="24"/>
        </w:rPr>
        <w:t>. pontban foglaltak alapján az alábbiak szerint:</w:t>
      </w:r>
    </w:p>
    <w:p w14:paraId="5C148D70" w14:textId="77777777" w:rsidR="00E40FA1" w:rsidRPr="008B5AE0" w:rsidRDefault="00E40FA1" w:rsidP="00E40FA1">
      <w:pPr>
        <w:pStyle w:val="Listaszerbekezds"/>
        <w:numPr>
          <w:ilvl w:val="0"/>
          <w:numId w:val="3"/>
        </w:numPr>
        <w:spacing w:after="0" w:line="240" w:lineRule="auto"/>
        <w:ind w:left="993"/>
        <w:jc w:val="both"/>
        <w:rPr>
          <w:rFonts w:ascii="Times New Roman" w:hAnsi="Times New Roman" w:cs="Times New Roman"/>
          <w:sz w:val="24"/>
          <w:szCs w:val="24"/>
        </w:rPr>
      </w:pPr>
      <w:r w:rsidRPr="008B5AE0">
        <w:rPr>
          <w:rFonts w:ascii="Times New Roman" w:hAnsi="Times New Roman" w:cs="Times New Roman"/>
          <w:sz w:val="24"/>
          <w:szCs w:val="24"/>
        </w:rPr>
        <w:t xml:space="preserve">az 1. részelszámolást </w:t>
      </w:r>
      <w:r w:rsidR="00A540CF">
        <w:rPr>
          <w:rFonts w:ascii="Times New Roman" w:hAnsi="Times New Roman" w:cs="Times New Roman"/>
          <w:sz w:val="24"/>
          <w:szCs w:val="24"/>
        </w:rPr>
        <w:t>tárgyév</w:t>
      </w:r>
      <w:r w:rsidRPr="008B5AE0">
        <w:rPr>
          <w:rFonts w:ascii="Times New Roman" w:hAnsi="Times New Roman" w:cs="Times New Roman"/>
          <w:sz w:val="24"/>
          <w:szCs w:val="24"/>
        </w:rPr>
        <w:t xml:space="preserve"> január 1. –április 30. közötti támogatási időszakra vonatkozóan </w:t>
      </w:r>
      <w:r w:rsidR="00A540CF">
        <w:rPr>
          <w:rFonts w:ascii="Times New Roman" w:hAnsi="Times New Roman" w:cs="Times New Roman"/>
          <w:sz w:val="24"/>
          <w:szCs w:val="24"/>
        </w:rPr>
        <w:t>tárgyév</w:t>
      </w:r>
      <w:r w:rsidRPr="008B5AE0">
        <w:rPr>
          <w:rFonts w:ascii="Times New Roman" w:hAnsi="Times New Roman" w:cs="Times New Roman"/>
          <w:sz w:val="24"/>
          <w:szCs w:val="24"/>
        </w:rPr>
        <w:t xml:space="preserve"> május 31. napjáig,</w:t>
      </w:r>
    </w:p>
    <w:p w14:paraId="1B82E246" w14:textId="77777777" w:rsidR="00E40FA1" w:rsidRPr="008B5AE0" w:rsidRDefault="00E40FA1" w:rsidP="00E40FA1">
      <w:pPr>
        <w:pStyle w:val="Listaszerbekezds"/>
        <w:numPr>
          <w:ilvl w:val="0"/>
          <w:numId w:val="3"/>
        </w:numPr>
        <w:spacing w:after="0" w:line="240" w:lineRule="auto"/>
        <w:ind w:left="993"/>
        <w:jc w:val="both"/>
        <w:rPr>
          <w:rFonts w:ascii="Times New Roman" w:hAnsi="Times New Roman" w:cs="Times New Roman"/>
        </w:rPr>
      </w:pPr>
      <w:r w:rsidRPr="008B5AE0">
        <w:rPr>
          <w:rFonts w:ascii="Times New Roman" w:hAnsi="Times New Roman" w:cs="Times New Roman"/>
          <w:sz w:val="24"/>
          <w:szCs w:val="24"/>
        </w:rPr>
        <w:t xml:space="preserve">a 2. részelszámolást a </w:t>
      </w:r>
      <w:r w:rsidR="00A540CF">
        <w:rPr>
          <w:rFonts w:ascii="Times New Roman" w:hAnsi="Times New Roman" w:cs="Times New Roman"/>
          <w:sz w:val="24"/>
          <w:szCs w:val="24"/>
        </w:rPr>
        <w:t>tárgyév</w:t>
      </w:r>
      <w:r w:rsidRPr="008B5AE0">
        <w:rPr>
          <w:rFonts w:ascii="Times New Roman" w:hAnsi="Times New Roman" w:cs="Times New Roman"/>
          <w:sz w:val="24"/>
          <w:szCs w:val="24"/>
        </w:rPr>
        <w:t xml:space="preserve"> május 1. –augusztus 31. közötti támogatási időszakra vonatkozóan </w:t>
      </w:r>
      <w:r w:rsidR="00A540CF">
        <w:rPr>
          <w:rFonts w:ascii="Times New Roman" w:hAnsi="Times New Roman" w:cs="Times New Roman"/>
          <w:sz w:val="24"/>
          <w:szCs w:val="24"/>
        </w:rPr>
        <w:t>tárgyév</w:t>
      </w:r>
      <w:r w:rsidRPr="008B5AE0">
        <w:rPr>
          <w:rFonts w:ascii="Times New Roman" w:hAnsi="Times New Roman" w:cs="Times New Roman"/>
          <w:sz w:val="24"/>
          <w:szCs w:val="24"/>
        </w:rPr>
        <w:t xml:space="preserve"> szeptember 30. napjáig</w:t>
      </w:r>
      <w:r>
        <w:rPr>
          <w:rFonts w:ascii="Times New Roman" w:hAnsi="Times New Roman" w:cs="Times New Roman"/>
          <w:sz w:val="24"/>
          <w:szCs w:val="24"/>
        </w:rPr>
        <w:t>.</w:t>
      </w:r>
    </w:p>
    <w:p w14:paraId="072F5014"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3D1FCF08" w14:textId="4D0ACC77" w:rsidR="00E40FA1" w:rsidRDefault="00A540CF" w:rsidP="00E40FA1">
      <w:pPr>
        <w:spacing w:after="0" w:line="240" w:lineRule="auto"/>
        <w:ind w:left="567" w:hanging="567"/>
        <w:jc w:val="both"/>
      </w:pPr>
      <w:r>
        <w:rPr>
          <w:rFonts w:ascii="Times New Roman" w:hAnsi="Times New Roman" w:cs="Times New Roman"/>
          <w:sz w:val="24"/>
          <w:szCs w:val="24"/>
        </w:rPr>
        <w:t xml:space="preserve"> 5.</w:t>
      </w:r>
      <w:r w:rsidR="00881DB5">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t>A Szolgáltató</w:t>
      </w:r>
      <w:r w:rsidR="00E40FA1">
        <w:rPr>
          <w:rFonts w:ascii="Times New Roman" w:hAnsi="Times New Roman" w:cs="Times New Roman"/>
          <w:sz w:val="24"/>
          <w:szCs w:val="24"/>
        </w:rPr>
        <w:t xml:space="preserve"> az 5.1. pont szerinti támogatást a 2.1-2.2. pont szerinti feladatok ellátása érdekében, különösen a 4.1 pontban körülírt ingatlan működtetéséből fakadó költségekre, beruházási költségekre, személyi jellegű kifizetésekre és bérköltségre, továbbá a programok megvalósításának költségeire használhatja fel. </w:t>
      </w:r>
    </w:p>
    <w:p w14:paraId="08562F7D"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6D68901F" w14:textId="6A544279" w:rsidR="00E40FA1" w:rsidRDefault="00A540CF" w:rsidP="00E40FA1">
      <w:pPr>
        <w:spacing w:after="0" w:line="240" w:lineRule="auto"/>
        <w:ind w:left="567" w:hanging="567"/>
        <w:jc w:val="both"/>
      </w:pPr>
      <w:r>
        <w:rPr>
          <w:rFonts w:ascii="Times New Roman" w:hAnsi="Times New Roman" w:cs="Times New Roman"/>
          <w:sz w:val="24"/>
          <w:szCs w:val="24"/>
        </w:rPr>
        <w:lastRenderedPageBreak/>
        <w:t>5.</w:t>
      </w:r>
      <w:r w:rsidR="00881DB5">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t>A Szolgáltató</w:t>
      </w:r>
      <w:r w:rsidR="00E40FA1">
        <w:rPr>
          <w:rFonts w:ascii="Times New Roman" w:hAnsi="Times New Roman" w:cs="Times New Roman"/>
          <w:sz w:val="24"/>
          <w:szCs w:val="24"/>
        </w:rPr>
        <w:t xml:space="preserve"> köteles biztosítani, hogy az Önkormányzat a </w:t>
      </w:r>
      <w:r w:rsidR="0071170C">
        <w:rPr>
          <w:rFonts w:ascii="Times New Roman" w:hAnsi="Times New Roman" w:cs="Times New Roman"/>
          <w:sz w:val="24"/>
          <w:szCs w:val="24"/>
        </w:rPr>
        <w:t>szerződésben</w:t>
      </w:r>
      <w:r w:rsidR="00E40FA1">
        <w:rPr>
          <w:rFonts w:ascii="Times New Roman" w:hAnsi="Times New Roman" w:cs="Times New Roman"/>
          <w:sz w:val="24"/>
          <w:szCs w:val="24"/>
        </w:rPr>
        <w:t xml:space="preserve"> rögzített cél megvalósulását folyamatosan ellenőrizhesse, és köteles minden, az ellenőrzéshez szükséges felvilágosítást és egyéb segítséget az ellenőrzésre jogosult részére megadni.</w:t>
      </w:r>
    </w:p>
    <w:p w14:paraId="5F6DDA90"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1466B655" w14:textId="43FAF1CF" w:rsidR="00E40FA1" w:rsidRDefault="00A540CF" w:rsidP="00E40FA1">
      <w:pPr>
        <w:spacing w:after="0" w:line="240" w:lineRule="auto"/>
        <w:ind w:left="567" w:hanging="567"/>
        <w:jc w:val="both"/>
      </w:pPr>
      <w:r>
        <w:rPr>
          <w:rFonts w:ascii="Times New Roman" w:hAnsi="Times New Roman" w:cs="Times New Roman"/>
          <w:sz w:val="24"/>
          <w:szCs w:val="24"/>
        </w:rPr>
        <w:t>5.</w:t>
      </w:r>
      <w:r w:rsidR="00881DB5">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t>A Szolgáltató</w:t>
      </w:r>
      <w:r w:rsidR="00E40FA1">
        <w:rPr>
          <w:rFonts w:ascii="Times New Roman" w:hAnsi="Times New Roman" w:cs="Times New Roman"/>
          <w:sz w:val="24"/>
          <w:szCs w:val="24"/>
        </w:rPr>
        <w:t xml:space="preserve"> köteles a támogatás összegét elkülönítetten kezelni és a felhasználást dokumentáló számlákat, bizonylatokat, egyéb okiratokat az Önkormányzat vagy egyéb ellenőrzésre jogosult szervek által ellenőrizhető módon kezelni és nyilvántartani.</w:t>
      </w:r>
    </w:p>
    <w:p w14:paraId="436DA38F" w14:textId="77777777" w:rsidR="00E40FA1" w:rsidRDefault="00E40FA1"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p>
    <w:p w14:paraId="60288621" w14:textId="77777777" w:rsidR="00E40FA1" w:rsidRDefault="00E40FA1" w:rsidP="00E40FA1">
      <w:pPr>
        <w:spacing w:after="0" w:line="240" w:lineRule="auto"/>
        <w:jc w:val="center"/>
      </w:pPr>
      <w:r>
        <w:rPr>
          <w:rFonts w:ascii="Times New Roman" w:hAnsi="Times New Roman" w:cs="Times New Roman"/>
          <w:b/>
          <w:sz w:val="24"/>
          <w:szCs w:val="24"/>
        </w:rPr>
        <w:t xml:space="preserve">VI. Beszámolási kötelezettség </w:t>
      </w:r>
    </w:p>
    <w:p w14:paraId="0DAE9062" w14:textId="77777777" w:rsidR="00E40FA1" w:rsidRDefault="00E40FA1" w:rsidP="00E40FA1">
      <w:pPr>
        <w:spacing w:after="0" w:line="240" w:lineRule="auto"/>
        <w:jc w:val="center"/>
        <w:rPr>
          <w:rFonts w:ascii="Times New Roman" w:hAnsi="Times New Roman" w:cs="Times New Roman"/>
          <w:b/>
          <w:sz w:val="24"/>
          <w:szCs w:val="24"/>
        </w:rPr>
      </w:pPr>
    </w:p>
    <w:p w14:paraId="7CE5C4C2" w14:textId="54BA7CC3" w:rsidR="00E40FA1" w:rsidRPr="008B5AE0" w:rsidRDefault="002E2FC1"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sz w:val="24"/>
          <w:szCs w:val="24"/>
        </w:rPr>
        <w:tab/>
        <w:t>A Szolgáltató</w:t>
      </w:r>
      <w:r w:rsidR="00E40FA1" w:rsidRPr="008B5AE0">
        <w:rPr>
          <w:rFonts w:ascii="Times New Roman" w:hAnsi="Times New Roman" w:cs="Times New Roman"/>
          <w:sz w:val="24"/>
          <w:szCs w:val="24"/>
        </w:rPr>
        <w:t xml:space="preserve"> köteles az 2.1.-2.2 pontban foglalt feladatok megvalósulásáról és az V. pontban meghatározott támogatás felhasználásáról </w:t>
      </w:r>
      <w:r>
        <w:rPr>
          <w:rFonts w:ascii="Times New Roman" w:hAnsi="Times New Roman" w:cs="Times New Roman"/>
          <w:b/>
          <w:sz w:val="24"/>
          <w:szCs w:val="24"/>
        </w:rPr>
        <w:t>tárgyévet követő év</w:t>
      </w:r>
      <w:r w:rsidR="00E40FA1" w:rsidRPr="008B5AE0">
        <w:rPr>
          <w:rFonts w:ascii="Times New Roman" w:hAnsi="Times New Roman" w:cs="Times New Roman"/>
          <w:b/>
          <w:sz w:val="24"/>
          <w:szCs w:val="24"/>
        </w:rPr>
        <w:t xml:space="preserve"> január 31. napjáig</w:t>
      </w:r>
      <w:r w:rsidR="00E40FA1" w:rsidRPr="008B5AE0">
        <w:rPr>
          <w:rFonts w:ascii="Times New Roman" w:hAnsi="Times New Roman" w:cs="Times New Roman"/>
          <w:sz w:val="24"/>
          <w:szCs w:val="24"/>
        </w:rPr>
        <w:t xml:space="preserve"> részletes szakmai beszámolót készíteni. A szakmai beszámoló tartalmazza a megvalósult feladatok bemutatását, különösen a megvalósított rendezvényeket, eseményeket, programokat, kiállításokat, szakmai együttműködések megvalósulását. Kiadvány készítése esetén a kiadvány egy példányát a szakmai beszámolóhoz csatolni kell. </w:t>
      </w:r>
      <w:r w:rsidR="00705F28">
        <w:rPr>
          <w:rFonts w:ascii="Times New Roman" w:hAnsi="Times New Roman" w:cs="Times New Roman"/>
          <w:sz w:val="24"/>
          <w:szCs w:val="24"/>
        </w:rPr>
        <w:t xml:space="preserve">A szakmai beszámolót a </w:t>
      </w:r>
      <w:proofErr w:type="spellStart"/>
      <w:r w:rsidR="00705F28">
        <w:rPr>
          <w:rFonts w:ascii="Times New Roman" w:hAnsi="Times New Roman" w:cs="Times New Roman"/>
          <w:sz w:val="24"/>
          <w:szCs w:val="24"/>
        </w:rPr>
        <w:t>Humánszolgáltatói</w:t>
      </w:r>
      <w:proofErr w:type="spellEnd"/>
      <w:r w:rsidR="00705F28">
        <w:rPr>
          <w:rFonts w:ascii="Times New Roman" w:hAnsi="Times New Roman" w:cs="Times New Roman"/>
          <w:sz w:val="24"/>
          <w:szCs w:val="24"/>
        </w:rPr>
        <w:t xml:space="preserve"> és Igazgatási Főosztályra szükséges megküldeni.</w:t>
      </w:r>
      <w:r w:rsidR="004E35B2">
        <w:rPr>
          <w:rFonts w:ascii="Times New Roman" w:hAnsi="Times New Roman" w:cs="Times New Roman"/>
          <w:sz w:val="24"/>
          <w:szCs w:val="24"/>
        </w:rPr>
        <w:t xml:space="preserve"> </w:t>
      </w:r>
    </w:p>
    <w:p w14:paraId="15BA396B" w14:textId="77777777" w:rsidR="00E40FA1" w:rsidRPr="008B5AE0" w:rsidRDefault="00E40FA1" w:rsidP="00E40FA1">
      <w:pPr>
        <w:spacing w:after="0" w:line="240" w:lineRule="auto"/>
        <w:ind w:left="567" w:hanging="567"/>
        <w:jc w:val="both"/>
        <w:rPr>
          <w:rFonts w:ascii="Times New Roman" w:hAnsi="Times New Roman" w:cs="Times New Roman"/>
          <w:sz w:val="24"/>
          <w:szCs w:val="24"/>
        </w:rPr>
      </w:pPr>
    </w:p>
    <w:p w14:paraId="243989ED" w14:textId="77777777" w:rsidR="00E40FA1" w:rsidRDefault="00E40FA1" w:rsidP="00E40FA1">
      <w:pPr>
        <w:spacing w:after="0" w:line="240" w:lineRule="auto"/>
        <w:ind w:left="567" w:hanging="567"/>
        <w:jc w:val="both"/>
      </w:pPr>
      <w:r w:rsidRPr="008B5AE0">
        <w:rPr>
          <w:rFonts w:ascii="Times New Roman" w:hAnsi="Times New Roman" w:cs="Times New Roman"/>
          <w:sz w:val="24"/>
          <w:szCs w:val="24"/>
        </w:rPr>
        <w:t>6.2.</w:t>
      </w:r>
      <w:r w:rsidRPr="008B5AE0">
        <w:rPr>
          <w:rFonts w:ascii="Times New Roman" w:hAnsi="Times New Roman" w:cs="Times New Roman"/>
          <w:sz w:val="24"/>
          <w:szCs w:val="24"/>
        </w:rPr>
        <w:tab/>
        <w:t xml:space="preserve">A szakmai beszámolóhoz csatolni kell </w:t>
      </w:r>
      <w:r>
        <w:rPr>
          <w:rFonts w:ascii="Times New Roman" w:hAnsi="Times New Roman" w:cs="Times New Roman"/>
          <w:sz w:val="24"/>
          <w:szCs w:val="24"/>
        </w:rPr>
        <w:t xml:space="preserve">a </w:t>
      </w:r>
      <w:r w:rsidR="002E2FC1">
        <w:rPr>
          <w:rFonts w:ascii="Times New Roman" w:hAnsi="Times New Roman" w:cs="Times New Roman"/>
          <w:sz w:val="24"/>
          <w:szCs w:val="24"/>
        </w:rPr>
        <w:t xml:space="preserve">tárgyév szeptember 30. – </w:t>
      </w:r>
      <w:r w:rsidRPr="008B5AE0">
        <w:rPr>
          <w:rFonts w:ascii="Times New Roman" w:hAnsi="Times New Roman" w:cs="Times New Roman"/>
          <w:sz w:val="24"/>
          <w:szCs w:val="24"/>
        </w:rPr>
        <w:t>december 31. közötti időszakra vonatkozó pénzügyi elszámolást.</w:t>
      </w:r>
    </w:p>
    <w:p w14:paraId="4E6D0A96"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483BECE4" w14:textId="4CEDD0E8" w:rsidR="00E40FA1" w:rsidRPr="00561540" w:rsidRDefault="00E40FA1" w:rsidP="00E40FA1">
      <w:p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6.3.</w:t>
      </w:r>
      <w:r>
        <w:rPr>
          <w:rFonts w:ascii="Times New Roman" w:hAnsi="Times New Roman" w:cs="Times New Roman"/>
          <w:sz w:val="24"/>
          <w:szCs w:val="24"/>
        </w:rPr>
        <w:tab/>
        <w:t xml:space="preserve">A szakmai beszámolót Budapest Főváros VII. Kerület Erzsébetváros Önkormányzata Képviselő-testülete hagyja jóvá. A pénzügyi elszámolást a Polgármesteri Hivatal </w:t>
      </w:r>
      <w:r w:rsidR="002E2FC1" w:rsidRPr="00705F28">
        <w:rPr>
          <w:rFonts w:ascii="Times New Roman" w:hAnsi="Times New Roman" w:cs="Times New Roman"/>
          <w:sz w:val="24"/>
          <w:szCs w:val="24"/>
        </w:rPr>
        <w:t>Gazdasági Főosztálya</w:t>
      </w:r>
      <w:r>
        <w:rPr>
          <w:rFonts w:ascii="Times New Roman" w:hAnsi="Times New Roman" w:cs="Times New Roman"/>
          <w:sz w:val="24"/>
          <w:szCs w:val="24"/>
        </w:rPr>
        <w:t xml:space="preserve"> ellenőrzi és hagyja jóvá. </w:t>
      </w:r>
    </w:p>
    <w:p w14:paraId="3DFBBCD9" w14:textId="77777777" w:rsidR="00E40FA1" w:rsidRPr="00561540" w:rsidRDefault="00E40FA1" w:rsidP="00E40FA1">
      <w:pPr>
        <w:spacing w:after="0" w:line="240" w:lineRule="auto"/>
        <w:ind w:left="567" w:hanging="567"/>
        <w:jc w:val="both"/>
        <w:rPr>
          <w:rFonts w:ascii="Times New Roman" w:hAnsi="Times New Roman" w:cs="Times New Roman"/>
          <w:sz w:val="24"/>
          <w:szCs w:val="24"/>
        </w:rPr>
      </w:pPr>
    </w:p>
    <w:p w14:paraId="7D889863" w14:textId="77777777" w:rsidR="00E40FA1" w:rsidRDefault="00E40FA1" w:rsidP="00E40FA1">
      <w:pPr>
        <w:pStyle w:val="Listaszerbekezd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6.4. A szakmai és pénzügyi beszámolóval kapcsolatban egy alkalommal van helye hiánypótlásnak. A hiánypótlásra előírt határidő 15 naptári nap. Amennyiben a pénzügyi elszámolás részben vagy egészben nem fogadható el, az Önkormányzat Képviselő-testülete dönt az elszámolásról és az esetleges visszafizetési kötelezettség megállapításáról.</w:t>
      </w:r>
    </w:p>
    <w:p w14:paraId="7C4AF9B5" w14:textId="33499B60" w:rsidR="00E40FA1" w:rsidRDefault="00E40FA1" w:rsidP="00E40FA1">
      <w:pPr>
        <w:pStyle w:val="Listaszerbekezds"/>
        <w:spacing w:after="0" w:line="240" w:lineRule="auto"/>
        <w:ind w:left="567" w:hanging="567"/>
        <w:jc w:val="both"/>
        <w:rPr>
          <w:rFonts w:ascii="Times New Roman" w:hAnsi="Times New Roman" w:cs="Times New Roman"/>
          <w:sz w:val="24"/>
          <w:szCs w:val="24"/>
        </w:rPr>
      </w:pPr>
    </w:p>
    <w:p w14:paraId="29DA93F5" w14:textId="7F230AA6" w:rsidR="004E35B2" w:rsidRDefault="004E35B2" w:rsidP="00E40FA1">
      <w:pPr>
        <w:pStyle w:val="Listaszerbekezd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6.5. A Szolgáltató minden év január 31. napjáig köteles a </w:t>
      </w:r>
      <w:proofErr w:type="spellStart"/>
      <w:r>
        <w:rPr>
          <w:rFonts w:ascii="Times New Roman" w:hAnsi="Times New Roman" w:cs="Times New Roman"/>
          <w:sz w:val="24"/>
          <w:szCs w:val="24"/>
        </w:rPr>
        <w:t>Humánszolgáltatói</w:t>
      </w:r>
      <w:proofErr w:type="spellEnd"/>
      <w:r>
        <w:rPr>
          <w:rFonts w:ascii="Times New Roman" w:hAnsi="Times New Roman" w:cs="Times New Roman"/>
          <w:sz w:val="24"/>
          <w:szCs w:val="24"/>
        </w:rPr>
        <w:t xml:space="preserve"> és Igazgatási Főosztály részére megküldeni az adott évre vonatkozó szakmai és pénzügyi tervét</w:t>
      </w:r>
    </w:p>
    <w:p w14:paraId="6ADE59B2" w14:textId="77777777" w:rsidR="004E35B2" w:rsidRDefault="004E35B2" w:rsidP="00E40FA1">
      <w:pPr>
        <w:pStyle w:val="Listaszerbekezds"/>
        <w:spacing w:after="0" w:line="240" w:lineRule="auto"/>
        <w:ind w:left="567" w:hanging="567"/>
        <w:jc w:val="both"/>
        <w:rPr>
          <w:rFonts w:ascii="Times New Roman" w:hAnsi="Times New Roman" w:cs="Times New Roman"/>
          <w:sz w:val="24"/>
          <w:szCs w:val="24"/>
        </w:rPr>
      </w:pPr>
    </w:p>
    <w:p w14:paraId="635A9CBF" w14:textId="3B70068A" w:rsidR="00E40FA1" w:rsidRDefault="00E40FA1" w:rsidP="00E40FA1">
      <w:pPr>
        <w:pStyle w:val="Listaszerbekezds"/>
        <w:spacing w:after="200" w:line="240" w:lineRule="auto"/>
        <w:ind w:left="567" w:hanging="567"/>
        <w:jc w:val="both"/>
      </w:pPr>
      <w:r>
        <w:rPr>
          <w:rFonts w:ascii="Times New Roman" w:hAnsi="Times New Roman" w:cs="Times New Roman"/>
          <w:sz w:val="24"/>
          <w:szCs w:val="24"/>
        </w:rPr>
        <w:t>6.</w:t>
      </w:r>
      <w:r w:rsidDel="00CF6869">
        <w:rPr>
          <w:rFonts w:ascii="Times New Roman" w:hAnsi="Times New Roman" w:cs="Times New Roman"/>
          <w:sz w:val="24"/>
          <w:szCs w:val="24"/>
        </w:rPr>
        <w:t xml:space="preserve"> </w:t>
      </w:r>
      <w:r w:rsidR="004E35B2">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t>A pénzügyi elszámolás rendje:</w:t>
      </w:r>
    </w:p>
    <w:p w14:paraId="263C3F4D" w14:textId="77777777" w:rsidR="00E40FA1" w:rsidRDefault="00E40FA1" w:rsidP="00E40FA1">
      <w:pPr>
        <w:numPr>
          <w:ilvl w:val="0"/>
          <w:numId w:val="2"/>
        </w:numPr>
        <w:tabs>
          <w:tab w:val="left" w:pos="709"/>
        </w:tabs>
        <w:spacing w:after="0" w:line="240" w:lineRule="auto"/>
        <w:jc w:val="both"/>
        <w:rPr>
          <w:rFonts w:ascii="Times New Roman" w:hAnsi="Times New Roman" w:cs="Times New Roman"/>
        </w:rPr>
      </w:pPr>
      <w:r>
        <w:rPr>
          <w:rFonts w:ascii="Times New Roman" w:hAnsi="Times New Roman" w:cs="Times New Roman"/>
          <w:sz w:val="24"/>
          <w:szCs w:val="24"/>
        </w:rPr>
        <w:t xml:space="preserve">A támogatott tevékenység megvalósításához kapcsolódó költségeket igazoló számviteli bizonylatokról az államháztartásról szóló törvény végrehajtásáról </w:t>
      </w:r>
      <w:proofErr w:type="gramStart"/>
      <w:r>
        <w:rPr>
          <w:rFonts w:ascii="Times New Roman" w:hAnsi="Times New Roman" w:cs="Times New Roman"/>
          <w:sz w:val="24"/>
          <w:szCs w:val="24"/>
        </w:rPr>
        <w:t>szóló  368</w:t>
      </w:r>
      <w:proofErr w:type="gramEnd"/>
      <w:r>
        <w:rPr>
          <w:rFonts w:ascii="Times New Roman" w:hAnsi="Times New Roman" w:cs="Times New Roman"/>
          <w:sz w:val="24"/>
          <w:szCs w:val="24"/>
        </w:rPr>
        <w:t xml:space="preserve">/2011. (XII. 31.) Korm. rendelet (a továbbiakban: </w:t>
      </w:r>
      <w:proofErr w:type="spellStart"/>
      <w:r>
        <w:rPr>
          <w:rFonts w:ascii="Times New Roman" w:hAnsi="Times New Roman" w:cs="Times New Roman"/>
          <w:sz w:val="24"/>
          <w:szCs w:val="24"/>
        </w:rPr>
        <w:t>Ávr</w:t>
      </w:r>
      <w:proofErr w:type="spellEnd"/>
      <w:r>
        <w:rPr>
          <w:rFonts w:ascii="Times New Roman" w:hAnsi="Times New Roman" w:cs="Times New Roman"/>
          <w:sz w:val="24"/>
          <w:szCs w:val="24"/>
        </w:rPr>
        <w:t>.) 93.§ (3) bekezdés szerinti tartalommal összesítőt kell csatolni.</w:t>
      </w:r>
    </w:p>
    <w:p w14:paraId="705546BC" w14:textId="77777777" w:rsidR="00E40FA1" w:rsidRDefault="00E40FA1" w:rsidP="00E40FA1">
      <w:pPr>
        <w:numPr>
          <w:ilvl w:val="0"/>
          <w:numId w:val="2"/>
        </w:numPr>
        <w:tabs>
          <w:tab w:val="left" w:pos="709"/>
        </w:tabs>
        <w:spacing w:before="120" w:after="0" w:line="240" w:lineRule="auto"/>
        <w:jc w:val="both"/>
        <w:rPr>
          <w:rFonts w:ascii="Times New Roman" w:hAnsi="Times New Roman" w:cs="Times New Roman"/>
        </w:rPr>
      </w:pPr>
      <w:r>
        <w:rPr>
          <w:rFonts w:ascii="Times New Roman" w:hAnsi="Times New Roman" w:cs="Times New Roman"/>
          <w:sz w:val="24"/>
          <w:szCs w:val="24"/>
        </w:rPr>
        <w:t>Kizárólag a támogatási időszakban felmerült, és az elszámolási határidőig pénzügyileg kiegyenlített költségek szerepeltethetők a beszámolóban.</w:t>
      </w:r>
    </w:p>
    <w:p w14:paraId="12878B5E" w14:textId="77777777" w:rsidR="00E40FA1" w:rsidRDefault="00A07F3A" w:rsidP="00E40FA1">
      <w:pPr>
        <w:numPr>
          <w:ilvl w:val="0"/>
          <w:numId w:val="2"/>
        </w:numPr>
        <w:tabs>
          <w:tab w:val="left" w:pos="709"/>
        </w:tabs>
        <w:spacing w:before="120" w:after="0" w:line="240" w:lineRule="auto"/>
        <w:jc w:val="both"/>
        <w:rPr>
          <w:rFonts w:ascii="Times New Roman" w:hAnsi="Times New Roman" w:cs="Times New Roman"/>
        </w:rPr>
      </w:pPr>
      <w:r>
        <w:rPr>
          <w:rFonts w:ascii="Times New Roman" w:hAnsi="Times New Roman" w:cs="Times New Roman"/>
          <w:sz w:val="24"/>
          <w:szCs w:val="24"/>
        </w:rPr>
        <w:t>A</w:t>
      </w:r>
      <w:r w:rsidR="00E40FA1">
        <w:rPr>
          <w:rFonts w:ascii="Times New Roman" w:hAnsi="Times New Roman" w:cs="Times New Roman"/>
          <w:sz w:val="24"/>
          <w:szCs w:val="24"/>
        </w:rPr>
        <w:t xml:space="preserve"> </w:t>
      </w:r>
      <w:r>
        <w:rPr>
          <w:rFonts w:ascii="Times New Roman" w:hAnsi="Times New Roman" w:cs="Times New Roman"/>
          <w:sz w:val="24"/>
          <w:szCs w:val="24"/>
        </w:rPr>
        <w:t>Szolgáltató</w:t>
      </w:r>
      <w:r w:rsidR="00E40FA1">
        <w:rPr>
          <w:rFonts w:ascii="Times New Roman" w:hAnsi="Times New Roman" w:cs="Times New Roman"/>
          <w:sz w:val="24"/>
          <w:szCs w:val="24"/>
        </w:rPr>
        <w:t xml:space="preserve"> köteles a pénzügyi elszámolás részeként, az összesítőben feltüntetett minden bizonylatról, számszaki és for</w:t>
      </w:r>
      <w:r>
        <w:rPr>
          <w:rFonts w:ascii="Times New Roman" w:hAnsi="Times New Roman" w:cs="Times New Roman"/>
          <w:sz w:val="24"/>
          <w:szCs w:val="24"/>
        </w:rPr>
        <w:t>mai szempontból kifogástalan, a</w:t>
      </w:r>
      <w:r w:rsidR="00E40FA1">
        <w:rPr>
          <w:rFonts w:ascii="Times New Roman" w:hAnsi="Times New Roman" w:cs="Times New Roman"/>
          <w:sz w:val="24"/>
          <w:szCs w:val="24"/>
        </w:rPr>
        <w:t xml:space="preserve"> </w:t>
      </w:r>
      <w:r>
        <w:rPr>
          <w:rFonts w:ascii="Times New Roman" w:hAnsi="Times New Roman" w:cs="Times New Roman"/>
          <w:sz w:val="24"/>
          <w:szCs w:val="24"/>
        </w:rPr>
        <w:t>Szolgáltató</w:t>
      </w:r>
      <w:r w:rsidR="00E40FA1">
        <w:rPr>
          <w:rFonts w:ascii="Times New Roman" w:hAnsi="Times New Roman" w:cs="Times New Roman"/>
          <w:sz w:val="24"/>
          <w:szCs w:val="24"/>
        </w:rPr>
        <w:t xml:space="preserve"> képviseletére jogosult által hitelesített másolatokat benyújtani. Az elszámolásban szereplő eredeti bizonylatokat a megfelelő záradékkal kell ellátni: </w:t>
      </w:r>
    </w:p>
    <w:p w14:paraId="74FA4C5E" w14:textId="77777777" w:rsidR="00E40FA1" w:rsidRPr="00AF0646" w:rsidRDefault="00E40FA1" w:rsidP="00E40FA1">
      <w:pPr>
        <w:pStyle w:val="Listaszerbekezds"/>
        <w:spacing w:before="120" w:after="0" w:line="240" w:lineRule="auto"/>
        <w:jc w:val="both"/>
        <w:rPr>
          <w:rFonts w:ascii="Times New Roman" w:hAnsi="Times New Roman" w:cs="Times New Roman"/>
          <w:i/>
          <w:sz w:val="24"/>
          <w:szCs w:val="24"/>
        </w:rPr>
      </w:pPr>
      <w:r w:rsidRPr="00AF0646">
        <w:rPr>
          <w:rFonts w:ascii="Times New Roman" w:hAnsi="Times New Roman" w:cs="Times New Roman"/>
          <w:i/>
          <w:sz w:val="24"/>
          <w:szCs w:val="24"/>
        </w:rPr>
        <w:t xml:space="preserve">„E bizonylat </w:t>
      </w:r>
      <w:proofErr w:type="gramStart"/>
      <w:r w:rsidRPr="00AF0646">
        <w:rPr>
          <w:rFonts w:ascii="Times New Roman" w:hAnsi="Times New Roman" w:cs="Times New Roman"/>
          <w:i/>
          <w:sz w:val="24"/>
          <w:szCs w:val="24"/>
        </w:rPr>
        <w:t>felhasználva …</w:t>
      </w:r>
      <w:proofErr w:type="gramEnd"/>
      <w:r w:rsidRPr="00AF0646">
        <w:rPr>
          <w:rFonts w:ascii="Times New Roman" w:hAnsi="Times New Roman" w:cs="Times New Roman"/>
          <w:i/>
          <w:sz w:val="24"/>
          <w:szCs w:val="24"/>
        </w:rPr>
        <w:t xml:space="preserve">….. Ft összegben a VII. kerületi Önkormányzattal kötött </w:t>
      </w:r>
      <w:r w:rsidR="00A07F3A">
        <w:rPr>
          <w:rFonts w:ascii="Times New Roman" w:hAnsi="Times New Roman" w:cs="Times New Roman"/>
          <w:i/>
          <w:sz w:val="24"/>
          <w:szCs w:val="24"/>
        </w:rPr>
        <w:t>közszolgáltatási szerződésben</w:t>
      </w:r>
      <w:r w:rsidRPr="00AF0646">
        <w:rPr>
          <w:rFonts w:ascii="Times New Roman" w:hAnsi="Times New Roman" w:cs="Times New Roman"/>
          <w:i/>
          <w:sz w:val="24"/>
          <w:szCs w:val="24"/>
        </w:rPr>
        <w:t xml:space="preserve"> biztosított támogatási összeg elszámolásához.”</w:t>
      </w:r>
    </w:p>
    <w:p w14:paraId="4150AD55" w14:textId="77777777" w:rsidR="00E40FA1" w:rsidRDefault="00E40FA1" w:rsidP="00E40FA1">
      <w:pPr>
        <w:pStyle w:val="Listaszerbekezds"/>
        <w:spacing w:before="120" w:after="0" w:line="240" w:lineRule="auto"/>
        <w:jc w:val="both"/>
        <w:rPr>
          <w:rFonts w:ascii="Times New Roman" w:hAnsi="Times New Roman" w:cs="Times New Roman"/>
          <w:sz w:val="24"/>
          <w:szCs w:val="24"/>
        </w:rPr>
      </w:pPr>
    </w:p>
    <w:p w14:paraId="4F166108" w14:textId="77777777" w:rsidR="00E40FA1" w:rsidRPr="00AF0646" w:rsidRDefault="00E40FA1" w:rsidP="00E40FA1">
      <w:pPr>
        <w:pStyle w:val="Listaszerbekezds"/>
        <w:numPr>
          <w:ilvl w:val="0"/>
          <w:numId w:val="2"/>
        </w:numPr>
        <w:spacing w:before="120" w:after="0" w:line="240" w:lineRule="auto"/>
        <w:jc w:val="both"/>
        <w:rPr>
          <w:rFonts w:ascii="Times New Roman" w:hAnsi="Times New Roman" w:cs="Times New Roman"/>
          <w:sz w:val="24"/>
          <w:szCs w:val="24"/>
        </w:rPr>
      </w:pPr>
      <w:r w:rsidRPr="00AF0646">
        <w:rPr>
          <w:rFonts w:ascii="Times New Roman" w:eastAsia="Times New Roman" w:hAnsi="Times New Roman" w:cs="Times New Roman"/>
          <w:color w:val="000000"/>
          <w:sz w:val="24"/>
          <w:szCs w:val="24"/>
          <w:lang w:eastAsia="hu-HU"/>
        </w:rPr>
        <w:t xml:space="preserve">Elektronikus számla elszámolása esetén a záradékolás a következők szerint fogadható el: </w:t>
      </w:r>
    </w:p>
    <w:p w14:paraId="289550DD" w14:textId="77777777" w:rsidR="00E40FA1" w:rsidRDefault="00E40FA1" w:rsidP="00E40FA1">
      <w:pPr>
        <w:suppressAutoHyphens w:val="0"/>
        <w:spacing w:after="0" w:line="240" w:lineRule="auto"/>
        <w:ind w:left="1134" w:hanging="425"/>
        <w:jc w:val="both"/>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da)</w:t>
      </w:r>
      <w:r>
        <w:rPr>
          <w:rFonts w:ascii="Times New Roman" w:eastAsia="Times New Roman" w:hAnsi="Times New Roman" w:cs="Times New Roman"/>
          <w:color w:val="000000"/>
          <w:sz w:val="24"/>
          <w:szCs w:val="24"/>
          <w:lang w:eastAsia="hu-HU"/>
        </w:rPr>
        <w:tab/>
      </w:r>
      <w:r w:rsidRPr="00AF0646">
        <w:rPr>
          <w:rFonts w:ascii="Times New Roman" w:eastAsia="Times New Roman" w:hAnsi="Times New Roman" w:cs="Times New Roman"/>
          <w:color w:val="000000"/>
          <w:sz w:val="24"/>
          <w:szCs w:val="24"/>
          <w:lang w:eastAsia="hu-HU"/>
        </w:rPr>
        <w:t>a számla kiállítója a számla kibocsátásakor rávezeti a számlára a támogatási szerződés azonosító számát és az „elszámoló bizonylat” szöveget, vagy</w:t>
      </w:r>
    </w:p>
    <w:p w14:paraId="034C09C7" w14:textId="6A41B27D" w:rsidR="00E40FA1" w:rsidRPr="00AF0646" w:rsidRDefault="00E40FA1" w:rsidP="00FE1CFF">
      <w:pPr>
        <w:suppressAutoHyphens w:val="0"/>
        <w:spacing w:before="120" w:after="240" w:line="240" w:lineRule="auto"/>
        <w:ind w:left="1134" w:hanging="425"/>
        <w:jc w:val="both"/>
        <w:rPr>
          <w:rFonts w:ascii="Times New Roman" w:eastAsia="Times New Roman" w:hAnsi="Times New Roman" w:cs="Times New Roman"/>
          <w:color w:val="000000"/>
          <w:sz w:val="24"/>
          <w:szCs w:val="24"/>
          <w:lang w:eastAsia="hu-HU"/>
        </w:rPr>
      </w:pPr>
      <w:proofErr w:type="gramStart"/>
      <w:r>
        <w:rPr>
          <w:rFonts w:ascii="Times New Roman" w:eastAsia="Times New Roman" w:hAnsi="Times New Roman" w:cs="Times New Roman"/>
          <w:color w:val="000000"/>
          <w:sz w:val="24"/>
          <w:szCs w:val="24"/>
          <w:lang w:eastAsia="hu-HU"/>
        </w:rPr>
        <w:t>db</w:t>
      </w:r>
      <w:proofErr w:type="gramEnd"/>
      <w:r>
        <w:rPr>
          <w:rFonts w:ascii="Times New Roman" w:eastAsia="Times New Roman" w:hAnsi="Times New Roman" w:cs="Times New Roman"/>
          <w:color w:val="000000"/>
          <w:sz w:val="24"/>
          <w:szCs w:val="24"/>
          <w:lang w:eastAsia="hu-HU"/>
        </w:rPr>
        <w:t>)</w:t>
      </w:r>
      <w:r>
        <w:rPr>
          <w:rFonts w:ascii="Times New Roman" w:eastAsia="Times New Roman" w:hAnsi="Times New Roman" w:cs="Times New Roman"/>
          <w:color w:val="000000"/>
          <w:sz w:val="24"/>
          <w:szCs w:val="24"/>
          <w:lang w:eastAsia="hu-HU"/>
        </w:rPr>
        <w:tab/>
      </w:r>
      <w:r w:rsidRPr="00AF0646">
        <w:rPr>
          <w:rFonts w:ascii="Times New Roman" w:eastAsia="Times New Roman" w:hAnsi="Times New Roman" w:cs="Times New Roman"/>
          <w:color w:val="000000"/>
          <w:sz w:val="24"/>
          <w:szCs w:val="24"/>
          <w:lang w:eastAsia="hu-HU"/>
        </w:rPr>
        <w:t xml:space="preserve">amennyiben a számla kiállítója nem záradékol, akkor a </w:t>
      </w:r>
      <w:r w:rsidR="00A07F3A">
        <w:rPr>
          <w:rFonts w:ascii="Times New Roman" w:hAnsi="Times New Roman" w:cs="Times New Roman"/>
          <w:sz w:val="24"/>
          <w:szCs w:val="24"/>
        </w:rPr>
        <w:t>Szolgáltató</w:t>
      </w:r>
      <w:r w:rsidRPr="00AF0646">
        <w:rPr>
          <w:rFonts w:ascii="Times New Roman" w:eastAsia="Times New Roman" w:hAnsi="Times New Roman" w:cs="Times New Roman"/>
          <w:color w:val="000000"/>
          <w:sz w:val="24"/>
          <w:szCs w:val="24"/>
          <w:lang w:eastAsia="hu-HU"/>
        </w:rPr>
        <w:t xml:space="preserve"> nyilatkozatot köteles tenni az alábbiak szerint: </w:t>
      </w:r>
      <w:r w:rsidRPr="00AF0646">
        <w:rPr>
          <w:rFonts w:ascii="Times New Roman" w:eastAsia="Times New Roman" w:hAnsi="Times New Roman" w:cs="Times New Roman"/>
          <w:i/>
          <w:color w:val="000000"/>
          <w:sz w:val="24"/>
          <w:szCs w:val="24"/>
          <w:lang w:eastAsia="hu-HU"/>
        </w:rPr>
        <w:t>„Alulírott …. (hivatalos képviselő) büntetőjogi felelősségem tudatában nyilatkozom, hogy jelen nyilatkozattal elektronikusan megküldött … sorszámú e-számla … Ft összegben / teljes összegben a … számú szerződés terhére lett elszámolva.”</w:t>
      </w:r>
      <w:r w:rsidRPr="00AF0646">
        <w:rPr>
          <w:rFonts w:ascii="Times New Roman" w:eastAsia="Times New Roman" w:hAnsi="Times New Roman" w:cs="Times New Roman"/>
          <w:color w:val="000000"/>
          <w:sz w:val="24"/>
          <w:szCs w:val="24"/>
          <w:lang w:eastAsia="hu-HU"/>
        </w:rPr>
        <w:t xml:space="preserve"> A </w:t>
      </w:r>
      <w:r w:rsidR="00A07F3A">
        <w:rPr>
          <w:rFonts w:ascii="Times New Roman" w:hAnsi="Times New Roman" w:cs="Times New Roman"/>
          <w:sz w:val="24"/>
          <w:szCs w:val="24"/>
        </w:rPr>
        <w:t>Szolgáltató</w:t>
      </w:r>
      <w:r w:rsidRPr="00AF0646">
        <w:rPr>
          <w:rFonts w:ascii="Times New Roman" w:eastAsia="Times New Roman" w:hAnsi="Times New Roman" w:cs="Times New Roman"/>
          <w:color w:val="000000"/>
          <w:sz w:val="24"/>
          <w:szCs w:val="24"/>
          <w:lang w:eastAsia="hu-HU"/>
        </w:rPr>
        <w:t xml:space="preserve"> képviseletére jogosult személy által cégszerűen aláírt nyilatkozatot és az e-számlát elektronikus úton a </w:t>
      </w:r>
      <w:r w:rsidR="00A77D64">
        <w:rPr>
          <w:rFonts w:ascii="Times New Roman" w:eastAsia="Times New Roman" w:hAnsi="Times New Roman" w:cs="Times New Roman"/>
          <w:color w:val="000000"/>
          <w:sz w:val="24"/>
          <w:szCs w:val="24"/>
          <w:lang w:eastAsia="hu-HU"/>
        </w:rPr>
        <w:t>Gazdasági Főosztály által megjelölt</w:t>
      </w:r>
      <w:r w:rsidRPr="00AF0646">
        <w:rPr>
          <w:rFonts w:ascii="Times New Roman" w:eastAsia="Times New Roman" w:hAnsi="Times New Roman" w:cs="Times New Roman"/>
          <w:color w:val="000000"/>
          <w:sz w:val="24"/>
          <w:szCs w:val="24"/>
          <w:lang w:eastAsia="hu-HU"/>
        </w:rPr>
        <w:t xml:space="preserve"> e-mail címre, valamint a nyilatkozat eredeti </w:t>
      </w:r>
      <w:proofErr w:type="gramStart"/>
      <w:r w:rsidRPr="00AF0646">
        <w:rPr>
          <w:rFonts w:ascii="Times New Roman" w:eastAsia="Times New Roman" w:hAnsi="Times New Roman" w:cs="Times New Roman"/>
          <w:color w:val="000000"/>
          <w:sz w:val="24"/>
          <w:szCs w:val="24"/>
          <w:lang w:eastAsia="hu-HU"/>
        </w:rPr>
        <w:t>példányát  papír</w:t>
      </w:r>
      <w:proofErr w:type="gramEnd"/>
      <w:r w:rsidRPr="00AF0646">
        <w:rPr>
          <w:rFonts w:ascii="Times New Roman" w:eastAsia="Times New Roman" w:hAnsi="Times New Roman" w:cs="Times New Roman"/>
          <w:color w:val="000000"/>
          <w:sz w:val="24"/>
          <w:szCs w:val="24"/>
          <w:lang w:eastAsia="hu-HU"/>
        </w:rPr>
        <w:t xml:space="preserve"> alapon is szükséges megküldeni az elszámolás részeként.</w:t>
      </w:r>
    </w:p>
    <w:p w14:paraId="171FC274" w14:textId="77777777" w:rsidR="00E40FA1" w:rsidRPr="00036B8B" w:rsidRDefault="00E40FA1" w:rsidP="00E40FA1">
      <w:pPr>
        <w:pStyle w:val="Listaszerbekezds"/>
        <w:numPr>
          <w:ilvl w:val="0"/>
          <w:numId w:val="2"/>
        </w:numPr>
        <w:spacing w:after="0" w:line="240" w:lineRule="auto"/>
        <w:jc w:val="both"/>
        <w:rPr>
          <w:rFonts w:ascii="Times New Roman" w:eastAsia="Times New Roman" w:hAnsi="Times New Roman" w:cs="Times New Roman"/>
          <w:color w:val="000000"/>
          <w:sz w:val="24"/>
          <w:szCs w:val="24"/>
          <w:lang w:eastAsia="hu-HU"/>
        </w:rPr>
      </w:pPr>
      <w:r w:rsidRPr="00036B8B">
        <w:rPr>
          <w:rFonts w:ascii="Times New Roman" w:eastAsia="Times New Roman" w:hAnsi="Times New Roman" w:cs="Times New Roman"/>
          <w:color w:val="000000"/>
          <w:sz w:val="24"/>
          <w:szCs w:val="24"/>
          <w:lang w:eastAsia="hu-HU"/>
        </w:rPr>
        <w:t>A bizonylatok pénzügyi teljesítését igazoló</w:t>
      </w:r>
      <w:r>
        <w:rPr>
          <w:rFonts w:ascii="Times New Roman" w:eastAsia="Times New Roman" w:hAnsi="Times New Roman" w:cs="Times New Roman"/>
          <w:color w:val="000000"/>
          <w:sz w:val="24"/>
          <w:szCs w:val="24"/>
          <w:lang w:eastAsia="hu-HU"/>
        </w:rPr>
        <w:t xml:space="preserve"> </w:t>
      </w:r>
      <w:proofErr w:type="gramStart"/>
      <w:r>
        <w:rPr>
          <w:rFonts w:ascii="Times New Roman" w:eastAsia="Times New Roman" w:hAnsi="Times New Roman" w:cs="Times New Roman"/>
          <w:color w:val="000000"/>
          <w:sz w:val="24"/>
          <w:szCs w:val="24"/>
          <w:lang w:eastAsia="hu-HU"/>
        </w:rPr>
        <w:t>dokumentumok</w:t>
      </w:r>
      <w:proofErr w:type="gramEnd"/>
      <w:r>
        <w:rPr>
          <w:rFonts w:ascii="Times New Roman" w:eastAsia="Times New Roman" w:hAnsi="Times New Roman" w:cs="Times New Roman"/>
          <w:color w:val="000000"/>
          <w:sz w:val="24"/>
          <w:szCs w:val="24"/>
          <w:lang w:eastAsia="hu-HU"/>
        </w:rPr>
        <w:t>: k</w:t>
      </w:r>
      <w:r w:rsidRPr="002D6FD1">
        <w:rPr>
          <w:rFonts w:ascii="Times New Roman" w:eastAsia="Times New Roman" w:hAnsi="Times New Roman" w:cs="Times New Roman"/>
          <w:color w:val="000000"/>
          <w:sz w:val="24"/>
          <w:szCs w:val="24"/>
          <w:lang w:eastAsia="hu-HU"/>
        </w:rPr>
        <w:t>észpénzben teljesített fizetés esetén kiadási pénztárbizonylat vagy a pénzeszközökről és azok forrásairól, valamint az azokban beállott változásokról vezetett könyvviteli nyilvántartás (időszaki pénztárjelentés, naplófőkönyv) hitelesített másolat</w:t>
      </w:r>
      <w:r>
        <w:rPr>
          <w:rFonts w:ascii="Times New Roman" w:eastAsia="Times New Roman" w:hAnsi="Times New Roman" w:cs="Times New Roman"/>
          <w:color w:val="000000"/>
          <w:sz w:val="24"/>
          <w:szCs w:val="24"/>
          <w:lang w:eastAsia="hu-HU"/>
        </w:rPr>
        <w:t>a</w:t>
      </w:r>
      <w:r w:rsidRPr="002D6FD1">
        <w:rPr>
          <w:rFonts w:ascii="Times New Roman" w:eastAsia="Times New Roman" w:hAnsi="Times New Roman" w:cs="Times New Roman"/>
          <w:color w:val="000000"/>
          <w:sz w:val="24"/>
          <w:szCs w:val="24"/>
          <w:lang w:eastAsia="hu-HU"/>
        </w:rPr>
        <w:t>. Banki átutalás</w:t>
      </w:r>
      <w:r>
        <w:rPr>
          <w:rFonts w:ascii="Times New Roman" w:eastAsia="Times New Roman" w:hAnsi="Times New Roman" w:cs="Times New Roman"/>
          <w:color w:val="000000"/>
          <w:sz w:val="24"/>
          <w:szCs w:val="24"/>
          <w:lang w:eastAsia="hu-HU"/>
        </w:rPr>
        <w:t xml:space="preserve"> vagy bankkártyás fizetés</w:t>
      </w:r>
      <w:r w:rsidRPr="002D6FD1">
        <w:rPr>
          <w:rFonts w:ascii="Times New Roman" w:eastAsia="Times New Roman" w:hAnsi="Times New Roman" w:cs="Times New Roman"/>
          <w:color w:val="000000"/>
          <w:sz w:val="24"/>
          <w:szCs w:val="24"/>
          <w:lang w:eastAsia="hu-HU"/>
        </w:rPr>
        <w:t xml:space="preserve"> esetén bankszámlakivonat vagy a </w:t>
      </w:r>
      <w:r>
        <w:rPr>
          <w:rFonts w:ascii="Times New Roman" w:eastAsia="Times New Roman" w:hAnsi="Times New Roman" w:cs="Times New Roman"/>
          <w:color w:val="000000"/>
          <w:sz w:val="24"/>
          <w:szCs w:val="24"/>
          <w:lang w:eastAsia="hu-HU"/>
        </w:rPr>
        <w:t xml:space="preserve">nyitó és </w:t>
      </w:r>
      <w:r w:rsidRPr="002D6FD1">
        <w:rPr>
          <w:rFonts w:ascii="Times New Roman" w:eastAsia="Times New Roman" w:hAnsi="Times New Roman" w:cs="Times New Roman"/>
          <w:color w:val="000000"/>
          <w:sz w:val="24"/>
          <w:szCs w:val="24"/>
          <w:lang w:eastAsia="hu-HU"/>
        </w:rPr>
        <w:t xml:space="preserve">záró egyenleget is tartalmazó internetes számlatörténet </w:t>
      </w:r>
      <w:r w:rsidRPr="00060470">
        <w:rPr>
          <w:rFonts w:ascii="Times New Roman" w:eastAsia="Times New Roman" w:hAnsi="Times New Roman" w:cs="Times New Roman"/>
          <w:color w:val="000000"/>
          <w:sz w:val="24"/>
          <w:szCs w:val="24"/>
          <w:lang w:eastAsia="hu-HU"/>
        </w:rPr>
        <w:t>a támogatott képviseletére jogosult által</w:t>
      </w:r>
      <w:r w:rsidRPr="004B24EC">
        <w:rPr>
          <w:rFonts w:ascii="Times New Roman" w:eastAsia="Times New Roman" w:hAnsi="Times New Roman" w:cs="Times New Roman"/>
          <w:i/>
          <w:color w:val="000000"/>
          <w:sz w:val="24"/>
          <w:szCs w:val="24"/>
          <w:lang w:eastAsia="hu-HU"/>
        </w:rPr>
        <w:t xml:space="preserve"> </w:t>
      </w:r>
      <w:r w:rsidRPr="002D6FD1">
        <w:rPr>
          <w:rFonts w:ascii="Times New Roman" w:eastAsia="Times New Roman" w:hAnsi="Times New Roman" w:cs="Times New Roman"/>
          <w:color w:val="000000"/>
          <w:sz w:val="24"/>
          <w:szCs w:val="24"/>
          <w:lang w:eastAsia="hu-HU"/>
        </w:rPr>
        <w:t>hitelesített másolat</w:t>
      </w:r>
      <w:r>
        <w:rPr>
          <w:rFonts w:ascii="Times New Roman" w:eastAsia="Times New Roman" w:hAnsi="Times New Roman" w:cs="Times New Roman"/>
          <w:color w:val="000000"/>
          <w:sz w:val="24"/>
          <w:szCs w:val="24"/>
          <w:lang w:eastAsia="hu-HU"/>
        </w:rPr>
        <w:t>a, vagy banki igazolás</w:t>
      </w:r>
      <w:r w:rsidRPr="002D6FD1">
        <w:rPr>
          <w:rFonts w:ascii="Times New Roman" w:eastAsia="Times New Roman" w:hAnsi="Times New Roman" w:cs="Times New Roman"/>
          <w:color w:val="000000"/>
          <w:sz w:val="24"/>
          <w:szCs w:val="24"/>
          <w:lang w:eastAsia="hu-HU"/>
        </w:rPr>
        <w:t xml:space="preserve"> az átutalás teljesüléséről.</w:t>
      </w:r>
      <w:r>
        <w:rPr>
          <w:rFonts w:ascii="Times New Roman" w:eastAsia="Times New Roman" w:hAnsi="Times New Roman" w:cs="Times New Roman"/>
          <w:color w:val="000000"/>
          <w:sz w:val="24"/>
          <w:szCs w:val="24"/>
          <w:lang w:eastAsia="hu-HU"/>
        </w:rPr>
        <w:t xml:space="preserve"> Postai csekk esetében a befizetést igazoló csekk és a hozzá kapcsolódó számla hitelesített másolatát kell csatolni.</w:t>
      </w:r>
    </w:p>
    <w:p w14:paraId="3873A799" w14:textId="77777777" w:rsidR="00E40FA1" w:rsidRDefault="00E40FA1" w:rsidP="00FE1CFF">
      <w:pPr>
        <w:numPr>
          <w:ilvl w:val="0"/>
          <w:numId w:val="2"/>
        </w:numPr>
        <w:tabs>
          <w:tab w:val="left" w:pos="709"/>
        </w:tabs>
        <w:spacing w:before="240" w:after="0" w:line="240" w:lineRule="auto"/>
        <w:jc w:val="both"/>
        <w:rPr>
          <w:rFonts w:ascii="Times New Roman" w:hAnsi="Times New Roman" w:cs="Times New Roman"/>
        </w:rPr>
      </w:pPr>
      <w:r>
        <w:rPr>
          <w:rFonts w:ascii="Times New Roman" w:hAnsi="Times New Roman" w:cs="Times New Roman"/>
          <w:sz w:val="24"/>
          <w:szCs w:val="24"/>
        </w:rPr>
        <w:t xml:space="preserve">Az elszámolás részeként külön nyilatkozatot kell csatolni az általános forgalmi adó alanyiságáról, illetve a támogatáshoz kapcsolódó általános forgalmi adó levonási jogosultságáról; valamint arról, hogy a feltüntetett költségek kifizetése előtt azok jogosságáról és összegszerűségéről – ellenszolgáltatás teljesítését követően esedékes kifizetés előtt ezen felül az ellenszolgáltatás teljesítéséről is – előzetesen meggyőződött. </w:t>
      </w:r>
    </w:p>
    <w:p w14:paraId="47F15FB0" w14:textId="77777777" w:rsidR="00E40FA1" w:rsidRDefault="00E40FA1" w:rsidP="00FE1CFF">
      <w:pPr>
        <w:numPr>
          <w:ilvl w:val="0"/>
          <w:numId w:val="2"/>
        </w:numPr>
        <w:tabs>
          <w:tab w:val="left" w:pos="709"/>
        </w:tabs>
        <w:spacing w:before="240" w:after="0" w:line="240" w:lineRule="auto"/>
        <w:jc w:val="both"/>
        <w:rPr>
          <w:rFonts w:ascii="Times New Roman" w:hAnsi="Times New Roman" w:cs="Times New Roman"/>
        </w:rPr>
      </w:pPr>
      <w:r>
        <w:rPr>
          <w:rFonts w:ascii="Times New Roman" w:eastAsia="Times New Roman" w:hAnsi="Times New Roman" w:cs="Times New Roman"/>
          <w:color w:val="000000"/>
          <w:sz w:val="24"/>
          <w:szCs w:val="24"/>
          <w:lang w:eastAsia="hu-HU"/>
        </w:rPr>
        <w:t>A személyi jellegű kifizetésre, valamint a kétszázezer forint értékhatárt meghaladó értékű beszerzésre vagy szolgáltatás megrendelésre irányuló szerződés kizárólag írásban köthető, amelynek hitelesített másolatát csatolni kell az elszámoláshoz</w:t>
      </w:r>
      <w:r>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sz w:val="24"/>
          <w:szCs w:val="24"/>
          <w:lang w:eastAsia="hu-HU"/>
        </w:rPr>
        <w:t>Beszerzés és szolgáltatás igénybevétele esetén szerződés helyett elfogadható az írásban elküldött és visszaigazolt megrendelés is.</w:t>
      </w:r>
    </w:p>
    <w:p w14:paraId="11F0CB3E" w14:textId="77777777" w:rsidR="00E40FA1" w:rsidRDefault="00E40FA1" w:rsidP="00FE1CFF">
      <w:pPr>
        <w:numPr>
          <w:ilvl w:val="0"/>
          <w:numId w:val="2"/>
        </w:numPr>
        <w:tabs>
          <w:tab w:val="left" w:pos="709"/>
        </w:tabs>
        <w:spacing w:before="240" w:after="0" w:line="240" w:lineRule="auto"/>
        <w:jc w:val="both"/>
        <w:rPr>
          <w:rFonts w:ascii="Times New Roman" w:hAnsi="Times New Roman" w:cs="Times New Roman"/>
        </w:rPr>
      </w:pPr>
      <w:r>
        <w:rPr>
          <w:rFonts w:ascii="Times New Roman" w:hAnsi="Times New Roman" w:cs="Times New Roman"/>
          <w:sz w:val="24"/>
          <w:szCs w:val="24"/>
        </w:rPr>
        <w:t>Csatolni kell a képviselő cégszerű aláírásával ellátott telje</w:t>
      </w:r>
      <w:r w:rsidR="00A07F3A">
        <w:rPr>
          <w:rFonts w:ascii="Times New Roman" w:hAnsi="Times New Roman" w:cs="Times New Roman"/>
          <w:sz w:val="24"/>
          <w:szCs w:val="24"/>
        </w:rPr>
        <w:t>sségi nyilatkozatot, amelyben a</w:t>
      </w:r>
      <w:r>
        <w:rPr>
          <w:rFonts w:ascii="Times New Roman" w:hAnsi="Times New Roman" w:cs="Times New Roman"/>
          <w:sz w:val="24"/>
          <w:szCs w:val="24"/>
        </w:rPr>
        <w:t xml:space="preserve"> </w:t>
      </w:r>
      <w:r w:rsidR="00A07F3A">
        <w:rPr>
          <w:rFonts w:ascii="Times New Roman" w:hAnsi="Times New Roman" w:cs="Times New Roman"/>
          <w:sz w:val="24"/>
          <w:szCs w:val="24"/>
        </w:rPr>
        <w:t>Szolgáltató</w:t>
      </w:r>
      <w:r>
        <w:rPr>
          <w:rFonts w:ascii="Times New Roman" w:hAnsi="Times New Roman" w:cs="Times New Roman"/>
          <w:sz w:val="24"/>
          <w:szCs w:val="24"/>
        </w:rPr>
        <w:t xml:space="preserve"> büntetőjogi felelőssége tudatában kijelenti, hogy minden adatot az Önkormányzat rendelkezésére </w:t>
      </w:r>
      <w:r w:rsidR="00A07F3A">
        <w:rPr>
          <w:rFonts w:ascii="Times New Roman" w:hAnsi="Times New Roman" w:cs="Times New Roman"/>
          <w:sz w:val="24"/>
          <w:szCs w:val="24"/>
        </w:rPr>
        <w:t>bocsátott, az alapbizonylatok a</w:t>
      </w:r>
      <w:r>
        <w:rPr>
          <w:rFonts w:ascii="Times New Roman" w:hAnsi="Times New Roman" w:cs="Times New Roman"/>
          <w:sz w:val="24"/>
          <w:szCs w:val="24"/>
        </w:rPr>
        <w:t xml:space="preserve"> </w:t>
      </w:r>
      <w:r w:rsidR="00A07F3A">
        <w:rPr>
          <w:rFonts w:ascii="Times New Roman" w:hAnsi="Times New Roman" w:cs="Times New Roman"/>
          <w:sz w:val="24"/>
          <w:szCs w:val="24"/>
        </w:rPr>
        <w:t>Szolgáltató</w:t>
      </w:r>
      <w:r>
        <w:rPr>
          <w:rFonts w:ascii="Times New Roman" w:hAnsi="Times New Roman" w:cs="Times New Roman"/>
          <w:sz w:val="24"/>
          <w:szCs w:val="24"/>
        </w:rPr>
        <w:t xml:space="preserve"> elszámolási nyilvántartásában megtalálhatóak, és azok a hatályos jogszabályoknak megfelelően kerültek kiállításra, elfogadásra és ellenőrzésre.</w:t>
      </w:r>
    </w:p>
    <w:p w14:paraId="5DB1B701" w14:textId="77777777" w:rsidR="00E40FA1" w:rsidRDefault="00E40FA1" w:rsidP="00FE1CFF">
      <w:pPr>
        <w:numPr>
          <w:ilvl w:val="0"/>
          <w:numId w:val="2"/>
        </w:numPr>
        <w:tabs>
          <w:tab w:val="left" w:pos="709"/>
        </w:tabs>
        <w:spacing w:before="240" w:after="0" w:line="240" w:lineRule="auto"/>
        <w:jc w:val="both"/>
        <w:rPr>
          <w:rFonts w:ascii="Times New Roman" w:hAnsi="Times New Roman" w:cs="Times New Roman"/>
        </w:rPr>
      </w:pPr>
      <w:r>
        <w:rPr>
          <w:rFonts w:ascii="Times New Roman" w:hAnsi="Times New Roman" w:cs="Times New Roman"/>
          <w:sz w:val="24"/>
          <w:szCs w:val="24"/>
        </w:rPr>
        <w:t xml:space="preserve">Hiányos elszámolás, beszámoló nem fogadható el. A beszámoló határidejének elmulasztása vagy nem megfelelő teljesítése esetén az </w:t>
      </w:r>
      <w:proofErr w:type="gramStart"/>
      <w:r>
        <w:rPr>
          <w:rFonts w:ascii="Times New Roman" w:hAnsi="Times New Roman" w:cs="Times New Roman"/>
          <w:sz w:val="24"/>
          <w:szCs w:val="24"/>
        </w:rPr>
        <w:t>Önkormányzat írásban</w:t>
      </w:r>
      <w:proofErr w:type="gramEnd"/>
      <w:r>
        <w:rPr>
          <w:rFonts w:ascii="Times New Roman" w:hAnsi="Times New Roman" w:cs="Times New Roman"/>
          <w:sz w:val="24"/>
          <w:szCs w:val="24"/>
        </w:rPr>
        <w:t>, 15 napos h</w:t>
      </w:r>
      <w:r w:rsidR="00A07F3A">
        <w:rPr>
          <w:rFonts w:ascii="Times New Roman" w:hAnsi="Times New Roman" w:cs="Times New Roman"/>
          <w:sz w:val="24"/>
          <w:szCs w:val="24"/>
        </w:rPr>
        <w:t>atáridő tűzésével felszólítja a</w:t>
      </w:r>
      <w:r>
        <w:rPr>
          <w:rFonts w:ascii="Times New Roman" w:hAnsi="Times New Roman" w:cs="Times New Roman"/>
          <w:sz w:val="24"/>
          <w:szCs w:val="24"/>
        </w:rPr>
        <w:t xml:space="preserve"> </w:t>
      </w:r>
      <w:r w:rsidR="00A07F3A">
        <w:rPr>
          <w:rFonts w:ascii="Times New Roman" w:hAnsi="Times New Roman" w:cs="Times New Roman"/>
          <w:sz w:val="24"/>
          <w:szCs w:val="24"/>
        </w:rPr>
        <w:t>Szolgáltató</w:t>
      </w:r>
      <w:r>
        <w:rPr>
          <w:rFonts w:ascii="Times New Roman" w:hAnsi="Times New Roman" w:cs="Times New Roman"/>
          <w:sz w:val="24"/>
          <w:szCs w:val="24"/>
        </w:rPr>
        <w:t>t a kötelezettsége teljesítésére vagy a hiányok pótlására. A határidő eredménytelen eltelte esetén a 6.4. pontban foglaltak az irányadók.</w:t>
      </w:r>
    </w:p>
    <w:p w14:paraId="05C68506" w14:textId="77777777" w:rsidR="00E40FA1" w:rsidRDefault="00A07F3A" w:rsidP="00FE1CFF">
      <w:pPr>
        <w:numPr>
          <w:ilvl w:val="0"/>
          <w:numId w:val="2"/>
        </w:numPr>
        <w:tabs>
          <w:tab w:val="left" w:pos="709"/>
        </w:tabs>
        <w:spacing w:before="240" w:after="0" w:line="240" w:lineRule="auto"/>
        <w:ind w:left="714" w:hanging="357"/>
        <w:jc w:val="both"/>
        <w:rPr>
          <w:rFonts w:ascii="Times New Roman" w:hAnsi="Times New Roman" w:cs="Times New Roman"/>
        </w:rPr>
      </w:pPr>
      <w:r>
        <w:rPr>
          <w:rFonts w:ascii="Times New Roman" w:hAnsi="Times New Roman" w:cs="Times New Roman"/>
          <w:sz w:val="24"/>
          <w:szCs w:val="24"/>
        </w:rPr>
        <w:t>A fel nem használt összeget a</w:t>
      </w:r>
      <w:r w:rsidR="00E40FA1">
        <w:rPr>
          <w:rFonts w:ascii="Times New Roman" w:hAnsi="Times New Roman" w:cs="Times New Roman"/>
          <w:sz w:val="24"/>
          <w:szCs w:val="24"/>
        </w:rPr>
        <w:t xml:space="preserve"> </w:t>
      </w:r>
      <w:r>
        <w:rPr>
          <w:rFonts w:ascii="Times New Roman" w:hAnsi="Times New Roman" w:cs="Times New Roman"/>
          <w:sz w:val="24"/>
          <w:szCs w:val="24"/>
        </w:rPr>
        <w:t>Szolgáltató</w:t>
      </w:r>
      <w:r w:rsidR="00E40FA1">
        <w:rPr>
          <w:rFonts w:ascii="Times New Roman" w:hAnsi="Times New Roman" w:cs="Times New Roman"/>
          <w:sz w:val="24"/>
          <w:szCs w:val="24"/>
        </w:rPr>
        <w:t xml:space="preserve"> a támogatási időszak végén benyújtott beszámoló benyújtásával egyidejűleg visszautalja az Önkormányzat számára.</w:t>
      </w:r>
    </w:p>
    <w:p w14:paraId="2BE9DA9F" w14:textId="77777777" w:rsidR="00E40FA1" w:rsidRDefault="00E40FA1" w:rsidP="00E40FA1">
      <w:pPr>
        <w:spacing w:after="0" w:line="240" w:lineRule="auto"/>
        <w:ind w:left="567"/>
        <w:jc w:val="both"/>
        <w:rPr>
          <w:rFonts w:ascii="Arial Narrow" w:eastAsia="Calibri" w:hAnsi="Arial Narrow"/>
        </w:rPr>
      </w:pPr>
    </w:p>
    <w:p w14:paraId="4574DC61" w14:textId="6FF1C89A" w:rsidR="00E40FA1" w:rsidRDefault="00E40FA1" w:rsidP="00FE1CFF">
      <w:pPr>
        <w:spacing w:after="240" w:line="240" w:lineRule="auto"/>
        <w:jc w:val="both"/>
        <w:rPr>
          <w:rFonts w:ascii="Times New Roman" w:hAnsi="Times New Roman" w:cs="Times New Roman"/>
          <w:sz w:val="24"/>
          <w:szCs w:val="24"/>
        </w:rPr>
      </w:pPr>
      <w:r>
        <w:rPr>
          <w:rFonts w:ascii="Times New Roman" w:hAnsi="Times New Roman"/>
          <w:sz w:val="24"/>
          <w:szCs w:val="24"/>
        </w:rPr>
        <w:t>6.</w:t>
      </w:r>
      <w:r w:rsidR="004E35B2">
        <w:rPr>
          <w:rFonts w:ascii="Times New Roman" w:hAnsi="Times New Roman"/>
          <w:sz w:val="24"/>
          <w:szCs w:val="24"/>
        </w:rPr>
        <w:t>7.</w:t>
      </w:r>
      <w:r>
        <w:rPr>
          <w:rFonts w:ascii="Times New Roman" w:hAnsi="Times New Roman"/>
          <w:sz w:val="24"/>
          <w:szCs w:val="24"/>
        </w:rPr>
        <w:tab/>
        <w:t xml:space="preserve">A beszámoló elfogadásáról </w:t>
      </w:r>
      <w:r>
        <w:rPr>
          <w:rFonts w:ascii="Times New Roman" w:hAnsi="Times New Roman" w:cs="Times New Roman"/>
          <w:sz w:val="24"/>
          <w:szCs w:val="24"/>
        </w:rPr>
        <w:t xml:space="preserve">az </w:t>
      </w:r>
      <w:proofErr w:type="gramStart"/>
      <w:r w:rsidR="00A07F3A">
        <w:rPr>
          <w:rFonts w:ascii="Times New Roman" w:hAnsi="Times New Roman" w:cs="Times New Roman"/>
          <w:sz w:val="24"/>
          <w:szCs w:val="24"/>
        </w:rPr>
        <w:t>Önkormányzat írásban</w:t>
      </w:r>
      <w:proofErr w:type="gramEnd"/>
      <w:r w:rsidR="00A07F3A">
        <w:rPr>
          <w:rFonts w:ascii="Times New Roman" w:hAnsi="Times New Roman" w:cs="Times New Roman"/>
          <w:sz w:val="24"/>
          <w:szCs w:val="24"/>
        </w:rPr>
        <w:t xml:space="preserve"> értesíti a</w:t>
      </w:r>
      <w:r>
        <w:rPr>
          <w:rFonts w:ascii="Times New Roman" w:hAnsi="Times New Roman" w:cs="Times New Roman"/>
          <w:sz w:val="24"/>
          <w:szCs w:val="24"/>
        </w:rPr>
        <w:t xml:space="preserve"> </w:t>
      </w:r>
      <w:r w:rsidR="00A07F3A">
        <w:rPr>
          <w:rFonts w:ascii="Times New Roman" w:hAnsi="Times New Roman" w:cs="Times New Roman"/>
          <w:sz w:val="24"/>
          <w:szCs w:val="24"/>
        </w:rPr>
        <w:t>Szolgáltató</w:t>
      </w:r>
      <w:r>
        <w:rPr>
          <w:rFonts w:ascii="Times New Roman" w:hAnsi="Times New Roman" w:cs="Times New Roman"/>
          <w:sz w:val="24"/>
          <w:szCs w:val="24"/>
        </w:rPr>
        <w:t>t.</w:t>
      </w:r>
    </w:p>
    <w:p w14:paraId="29A99C62" w14:textId="41E91B59" w:rsidR="00FE1CFF" w:rsidRDefault="00FE1CFF" w:rsidP="00FE1CFF">
      <w:pPr>
        <w:spacing w:after="240" w:line="240" w:lineRule="auto"/>
        <w:jc w:val="both"/>
        <w:rPr>
          <w:rFonts w:ascii="Times New Roman" w:hAnsi="Times New Roman" w:cs="Times New Roman"/>
          <w:sz w:val="24"/>
          <w:szCs w:val="24"/>
        </w:rPr>
      </w:pPr>
    </w:p>
    <w:p w14:paraId="26CB005F" w14:textId="77777777" w:rsidR="00FE1CFF" w:rsidRDefault="00FE1CFF" w:rsidP="00FE1CFF">
      <w:pPr>
        <w:spacing w:after="240" w:line="240" w:lineRule="auto"/>
        <w:jc w:val="both"/>
      </w:pPr>
    </w:p>
    <w:p w14:paraId="2F374E2E" w14:textId="77777777" w:rsidR="00E40FA1" w:rsidRDefault="00E40FA1" w:rsidP="00FE1CFF">
      <w:pPr>
        <w:spacing w:after="240" w:line="240" w:lineRule="auto"/>
        <w:jc w:val="center"/>
      </w:pPr>
      <w:r>
        <w:rPr>
          <w:rFonts w:ascii="Times New Roman" w:hAnsi="Times New Roman" w:cs="Times New Roman"/>
          <w:b/>
          <w:sz w:val="24"/>
          <w:szCs w:val="24"/>
        </w:rPr>
        <w:t xml:space="preserve">VII. </w:t>
      </w:r>
      <w:proofErr w:type="gramStart"/>
      <w:r>
        <w:rPr>
          <w:rFonts w:ascii="Times New Roman" w:hAnsi="Times New Roman" w:cs="Times New Roman"/>
          <w:b/>
          <w:sz w:val="24"/>
          <w:szCs w:val="24"/>
        </w:rPr>
        <w:t>A</w:t>
      </w:r>
      <w:proofErr w:type="gramEnd"/>
      <w:r>
        <w:rPr>
          <w:rFonts w:ascii="Times New Roman" w:hAnsi="Times New Roman" w:cs="Times New Roman"/>
          <w:b/>
          <w:sz w:val="24"/>
          <w:szCs w:val="24"/>
        </w:rPr>
        <w:t xml:space="preserve"> </w:t>
      </w:r>
      <w:r w:rsidR="0071170C">
        <w:rPr>
          <w:rFonts w:ascii="Times New Roman" w:hAnsi="Times New Roman" w:cs="Times New Roman"/>
          <w:b/>
          <w:sz w:val="24"/>
          <w:szCs w:val="24"/>
        </w:rPr>
        <w:t xml:space="preserve">Szerződés </w:t>
      </w:r>
      <w:r>
        <w:rPr>
          <w:rFonts w:ascii="Times New Roman" w:hAnsi="Times New Roman" w:cs="Times New Roman"/>
          <w:b/>
          <w:sz w:val="24"/>
          <w:szCs w:val="24"/>
        </w:rPr>
        <w:t>megszűnése, megszüntetése</w:t>
      </w:r>
    </w:p>
    <w:p w14:paraId="77BF057C" w14:textId="77777777" w:rsidR="00E40FA1" w:rsidRDefault="0071170C" w:rsidP="00E40FA1">
      <w:pPr>
        <w:spacing w:after="0" w:line="240" w:lineRule="auto"/>
        <w:ind w:left="567" w:hanging="567"/>
        <w:jc w:val="both"/>
      </w:pPr>
      <w:r>
        <w:rPr>
          <w:rFonts w:ascii="Times New Roman" w:hAnsi="Times New Roman" w:cs="Times New Roman"/>
          <w:sz w:val="24"/>
          <w:szCs w:val="24"/>
        </w:rPr>
        <w:t>7.1.</w:t>
      </w:r>
      <w:r>
        <w:rPr>
          <w:rFonts w:ascii="Times New Roman" w:hAnsi="Times New Roman" w:cs="Times New Roman"/>
          <w:sz w:val="24"/>
          <w:szCs w:val="24"/>
        </w:rPr>
        <w:tab/>
        <w:t>Jelen szerződés</w:t>
      </w:r>
      <w:r w:rsidR="00E40FA1">
        <w:rPr>
          <w:rFonts w:ascii="Times New Roman" w:hAnsi="Times New Roman" w:cs="Times New Roman"/>
          <w:sz w:val="24"/>
          <w:szCs w:val="24"/>
        </w:rPr>
        <w:t>t a Felek közös megegyezéssel megszüntethetik.</w:t>
      </w:r>
    </w:p>
    <w:p w14:paraId="764270E3" w14:textId="77777777" w:rsidR="00E40FA1" w:rsidRDefault="00E40FA1" w:rsidP="00E40FA1">
      <w:pPr>
        <w:spacing w:after="0" w:line="240" w:lineRule="auto"/>
        <w:ind w:left="567" w:hanging="567"/>
        <w:jc w:val="both"/>
        <w:rPr>
          <w:rFonts w:ascii="Times New Roman" w:hAnsi="Times New Roman" w:cs="Times New Roman"/>
          <w:sz w:val="24"/>
          <w:szCs w:val="24"/>
        </w:rPr>
      </w:pPr>
    </w:p>
    <w:p w14:paraId="6DF1A4A1" w14:textId="77777777" w:rsidR="00E40FA1" w:rsidRDefault="00E40FA1" w:rsidP="00FE1CFF">
      <w:pPr>
        <w:spacing w:after="240" w:line="240" w:lineRule="auto"/>
        <w:ind w:left="567" w:hanging="567"/>
        <w:jc w:val="both"/>
      </w:pPr>
      <w:r>
        <w:rPr>
          <w:rFonts w:ascii="Times New Roman" w:hAnsi="Times New Roman" w:cs="Times New Roman"/>
          <w:sz w:val="24"/>
          <w:szCs w:val="24"/>
        </w:rPr>
        <w:t>7.2.</w:t>
      </w:r>
      <w:r>
        <w:rPr>
          <w:rFonts w:ascii="Times New Roman" w:hAnsi="Times New Roman" w:cs="Times New Roman"/>
          <w:sz w:val="24"/>
          <w:szCs w:val="24"/>
        </w:rPr>
        <w:tab/>
        <w:t xml:space="preserve">Felek a </w:t>
      </w:r>
      <w:r w:rsidR="0071170C">
        <w:rPr>
          <w:rFonts w:ascii="Times New Roman" w:hAnsi="Times New Roman" w:cs="Times New Roman"/>
          <w:sz w:val="24"/>
          <w:szCs w:val="24"/>
        </w:rPr>
        <w:t>szerződés</w:t>
      </w:r>
      <w:r>
        <w:rPr>
          <w:rFonts w:ascii="Times New Roman" w:hAnsi="Times New Roman" w:cs="Times New Roman"/>
          <w:sz w:val="24"/>
          <w:szCs w:val="24"/>
        </w:rPr>
        <w:t xml:space="preserve">t rendes felmondással megszüntethetik. A felmondási idő legalább 3 hónap. Felek a </w:t>
      </w:r>
      <w:r w:rsidR="0071170C">
        <w:rPr>
          <w:rFonts w:ascii="Times New Roman" w:hAnsi="Times New Roman" w:cs="Times New Roman"/>
          <w:sz w:val="24"/>
          <w:szCs w:val="24"/>
        </w:rPr>
        <w:t xml:space="preserve">szerződés </w:t>
      </w:r>
      <w:r>
        <w:rPr>
          <w:rFonts w:ascii="Times New Roman" w:hAnsi="Times New Roman" w:cs="Times New Roman"/>
          <w:sz w:val="24"/>
          <w:szCs w:val="24"/>
        </w:rPr>
        <w:t>tekintetében kölcsönösen elszámolnak egymással. Rendes felmondás esetén nincs indoklási kötelezettség.</w:t>
      </w:r>
    </w:p>
    <w:p w14:paraId="0EB9017C" w14:textId="77777777" w:rsidR="00E40FA1" w:rsidRDefault="00A07F3A" w:rsidP="00FE1CFF">
      <w:pPr>
        <w:spacing w:after="240" w:line="240" w:lineRule="auto"/>
        <w:ind w:left="567" w:hanging="567"/>
        <w:jc w:val="both"/>
      </w:pPr>
      <w:r>
        <w:rPr>
          <w:rFonts w:ascii="Times New Roman" w:hAnsi="Times New Roman" w:cs="Times New Roman"/>
          <w:sz w:val="24"/>
          <w:szCs w:val="24"/>
        </w:rPr>
        <w:t>7.3.</w:t>
      </w:r>
      <w:r>
        <w:rPr>
          <w:rFonts w:ascii="Times New Roman" w:hAnsi="Times New Roman" w:cs="Times New Roman"/>
          <w:sz w:val="24"/>
          <w:szCs w:val="24"/>
        </w:rPr>
        <w:tab/>
        <w:t>Az Önkormányzat, illetve a</w:t>
      </w:r>
      <w:r w:rsidR="00E40FA1">
        <w:rPr>
          <w:rFonts w:ascii="Times New Roman" w:hAnsi="Times New Roman" w:cs="Times New Roman"/>
          <w:sz w:val="24"/>
          <w:szCs w:val="24"/>
        </w:rPr>
        <w:t xml:space="preserve"> </w:t>
      </w:r>
      <w:r>
        <w:rPr>
          <w:rFonts w:ascii="Times New Roman" w:hAnsi="Times New Roman" w:cs="Times New Roman"/>
          <w:sz w:val="24"/>
          <w:szCs w:val="24"/>
        </w:rPr>
        <w:t xml:space="preserve">Szolgáltató </w:t>
      </w:r>
      <w:r w:rsidR="00E40FA1">
        <w:rPr>
          <w:rFonts w:ascii="Times New Roman" w:hAnsi="Times New Roman" w:cs="Times New Roman"/>
          <w:sz w:val="24"/>
          <w:szCs w:val="24"/>
        </w:rPr>
        <w:t xml:space="preserve">a </w:t>
      </w:r>
      <w:r w:rsidR="0071170C">
        <w:rPr>
          <w:rFonts w:ascii="Times New Roman" w:hAnsi="Times New Roman" w:cs="Times New Roman"/>
          <w:sz w:val="24"/>
          <w:szCs w:val="24"/>
        </w:rPr>
        <w:t>szerződést</w:t>
      </w:r>
      <w:r w:rsidR="00E40FA1">
        <w:rPr>
          <w:rFonts w:ascii="Times New Roman" w:hAnsi="Times New Roman" w:cs="Times New Roman"/>
          <w:sz w:val="24"/>
          <w:szCs w:val="24"/>
        </w:rPr>
        <w:t xml:space="preserve"> azonnali hatállyal a következő esetekben mondhatja fel:</w:t>
      </w:r>
    </w:p>
    <w:p w14:paraId="6A7A994F" w14:textId="10534ABD" w:rsidR="00E40FA1" w:rsidRPr="00FE1CFF" w:rsidRDefault="00A07F3A" w:rsidP="00FE1CFF">
      <w:pPr>
        <w:pStyle w:val="Listaszerbekezds"/>
        <w:numPr>
          <w:ilvl w:val="0"/>
          <w:numId w:val="1"/>
        </w:numPr>
        <w:spacing w:after="0" w:line="240" w:lineRule="auto"/>
        <w:ind w:left="993"/>
        <w:jc w:val="both"/>
      </w:pPr>
      <w:r>
        <w:rPr>
          <w:rFonts w:ascii="Times New Roman" w:hAnsi="Times New Roman" w:cs="Times New Roman"/>
          <w:sz w:val="24"/>
          <w:szCs w:val="24"/>
        </w:rPr>
        <w:t>a</w:t>
      </w:r>
      <w:r w:rsidR="00E40FA1">
        <w:rPr>
          <w:rFonts w:ascii="Times New Roman" w:hAnsi="Times New Roman" w:cs="Times New Roman"/>
          <w:sz w:val="24"/>
          <w:szCs w:val="24"/>
        </w:rPr>
        <w:t xml:space="preserve"> </w:t>
      </w:r>
      <w:r>
        <w:rPr>
          <w:rFonts w:ascii="Times New Roman" w:hAnsi="Times New Roman" w:cs="Times New Roman"/>
          <w:sz w:val="24"/>
          <w:szCs w:val="24"/>
        </w:rPr>
        <w:t>Szolgáltató</w:t>
      </w:r>
      <w:r w:rsidR="00E40FA1">
        <w:rPr>
          <w:rFonts w:ascii="Times New Roman" w:hAnsi="Times New Roman" w:cs="Times New Roman"/>
          <w:sz w:val="24"/>
          <w:szCs w:val="24"/>
        </w:rPr>
        <w:t xml:space="preserve"> ellen jogerősen csőd-, felszámolási-, vagy végelszámolási eljárás indul, kényszertörlési eljárását kezdeményezték, </w:t>
      </w:r>
    </w:p>
    <w:p w14:paraId="6666F240" w14:textId="77777777" w:rsidR="00FE1CFF" w:rsidRDefault="00FE1CFF" w:rsidP="00FE1CFF">
      <w:pPr>
        <w:pStyle w:val="Listaszerbekezds"/>
        <w:spacing w:after="0" w:line="240" w:lineRule="auto"/>
        <w:ind w:left="993"/>
        <w:jc w:val="both"/>
      </w:pPr>
    </w:p>
    <w:p w14:paraId="7C584C6E" w14:textId="679685D7" w:rsidR="00E40FA1" w:rsidRPr="00FE1CFF" w:rsidRDefault="00E40FA1" w:rsidP="00FE1CFF">
      <w:pPr>
        <w:pStyle w:val="Listaszerbekezds"/>
        <w:numPr>
          <w:ilvl w:val="0"/>
          <w:numId w:val="1"/>
        </w:numPr>
        <w:spacing w:after="0" w:line="240" w:lineRule="auto"/>
        <w:ind w:left="993"/>
        <w:jc w:val="both"/>
      </w:pPr>
      <w:r>
        <w:rPr>
          <w:rFonts w:ascii="Times New Roman" w:hAnsi="Times New Roman" w:cs="Times New Roman"/>
          <w:sz w:val="24"/>
          <w:szCs w:val="24"/>
        </w:rPr>
        <w:t>a</w:t>
      </w:r>
      <w:r w:rsidR="00A07F3A" w:rsidRPr="00A07F3A">
        <w:rPr>
          <w:rFonts w:ascii="Times New Roman" w:hAnsi="Times New Roman" w:cs="Times New Roman"/>
          <w:sz w:val="24"/>
          <w:szCs w:val="24"/>
        </w:rPr>
        <w:t xml:space="preserve"> </w:t>
      </w:r>
      <w:r w:rsidR="00A07F3A">
        <w:rPr>
          <w:rFonts w:ascii="Times New Roman" w:hAnsi="Times New Roman" w:cs="Times New Roman"/>
          <w:sz w:val="24"/>
          <w:szCs w:val="24"/>
        </w:rPr>
        <w:t xml:space="preserve">Szolgáltató </w:t>
      </w:r>
      <w:r>
        <w:rPr>
          <w:rFonts w:ascii="Times New Roman" w:hAnsi="Times New Roman" w:cs="Times New Roman"/>
          <w:sz w:val="24"/>
          <w:szCs w:val="24"/>
        </w:rPr>
        <w:t xml:space="preserve">a jelen </w:t>
      </w:r>
      <w:r w:rsidR="00A07F3A">
        <w:rPr>
          <w:rFonts w:ascii="Times New Roman" w:hAnsi="Times New Roman" w:cs="Times New Roman"/>
          <w:sz w:val="24"/>
          <w:szCs w:val="24"/>
        </w:rPr>
        <w:t>szerződésben</w:t>
      </w:r>
      <w:r>
        <w:rPr>
          <w:rFonts w:ascii="Times New Roman" w:hAnsi="Times New Roman" w:cs="Times New Roman"/>
          <w:sz w:val="24"/>
          <w:szCs w:val="24"/>
        </w:rPr>
        <w:t xml:space="preserve"> meghatározott kötelezettségét neki felróható módon súlyosan megsértette, </w:t>
      </w:r>
      <w:proofErr w:type="gramStart"/>
      <w:r>
        <w:rPr>
          <w:rFonts w:ascii="Times New Roman" w:hAnsi="Times New Roman" w:cs="Times New Roman"/>
          <w:sz w:val="24"/>
          <w:szCs w:val="24"/>
        </w:rPr>
        <w:t>különösen</w:t>
      </w:r>
      <w:proofErr w:type="gramEnd"/>
      <w:r>
        <w:rPr>
          <w:rFonts w:ascii="Times New Roman" w:hAnsi="Times New Roman" w:cs="Times New Roman"/>
          <w:sz w:val="24"/>
          <w:szCs w:val="24"/>
        </w:rPr>
        <w:t xml:space="preserve"> ha valamely feladatát az Önkormányzat ismételt írásbeli felhívása ellenére nem látja el megfelelően – ezen okokból az azonnali hatályú felmondást meg kell előznie legalább egy írásbeli (ajánlott és tértivevényes levélben történő) felhívásnak, melyben me</w:t>
      </w:r>
      <w:r w:rsidR="00D4381A">
        <w:rPr>
          <w:rFonts w:ascii="Times New Roman" w:hAnsi="Times New Roman" w:cs="Times New Roman"/>
          <w:sz w:val="24"/>
          <w:szCs w:val="24"/>
        </w:rPr>
        <w:t>gfelelő időt szükséges hagyni a</w:t>
      </w:r>
      <w:r>
        <w:rPr>
          <w:rFonts w:ascii="Times New Roman" w:hAnsi="Times New Roman" w:cs="Times New Roman"/>
          <w:sz w:val="24"/>
          <w:szCs w:val="24"/>
        </w:rPr>
        <w:t xml:space="preserve"> </w:t>
      </w:r>
      <w:r w:rsidR="00D4381A">
        <w:rPr>
          <w:rFonts w:ascii="Times New Roman" w:hAnsi="Times New Roman" w:cs="Times New Roman"/>
          <w:sz w:val="24"/>
          <w:szCs w:val="24"/>
        </w:rPr>
        <w:t>Szolgáltató</w:t>
      </w:r>
      <w:r>
        <w:rPr>
          <w:rFonts w:ascii="Times New Roman" w:hAnsi="Times New Roman" w:cs="Times New Roman"/>
          <w:sz w:val="24"/>
          <w:szCs w:val="24"/>
        </w:rPr>
        <w:t xml:space="preserve"> részére az esetleges jogsértés megszüntetésére,</w:t>
      </w:r>
    </w:p>
    <w:p w14:paraId="7047E0A5" w14:textId="77777777" w:rsidR="00FE1CFF" w:rsidRDefault="00FE1CFF" w:rsidP="00FE1CFF">
      <w:pPr>
        <w:pStyle w:val="Listaszerbekezds"/>
      </w:pPr>
    </w:p>
    <w:p w14:paraId="627904E8" w14:textId="49E52385" w:rsidR="00E40FA1" w:rsidRPr="00FE1CFF" w:rsidRDefault="00D4381A" w:rsidP="00E40FA1">
      <w:pPr>
        <w:pStyle w:val="Listaszerbekezds"/>
        <w:numPr>
          <w:ilvl w:val="0"/>
          <w:numId w:val="1"/>
        </w:numPr>
        <w:spacing w:after="0" w:line="240" w:lineRule="auto"/>
        <w:ind w:left="993"/>
        <w:jc w:val="both"/>
      </w:pPr>
      <w:r>
        <w:rPr>
          <w:rFonts w:ascii="Times New Roman" w:hAnsi="Times New Roman" w:cs="Times New Roman"/>
          <w:sz w:val="24"/>
          <w:szCs w:val="24"/>
        </w:rPr>
        <w:t>a</w:t>
      </w:r>
      <w:r w:rsidR="00E40FA1">
        <w:rPr>
          <w:rFonts w:ascii="Times New Roman" w:hAnsi="Times New Roman" w:cs="Times New Roman"/>
          <w:sz w:val="24"/>
          <w:szCs w:val="24"/>
        </w:rPr>
        <w:t xml:space="preserve"> </w:t>
      </w:r>
      <w:r>
        <w:rPr>
          <w:rFonts w:ascii="Times New Roman" w:hAnsi="Times New Roman" w:cs="Times New Roman"/>
          <w:sz w:val="24"/>
          <w:szCs w:val="24"/>
        </w:rPr>
        <w:t>Szolgáltató</w:t>
      </w:r>
      <w:r w:rsidR="00E40FA1">
        <w:rPr>
          <w:rFonts w:ascii="Times New Roman" w:hAnsi="Times New Roman" w:cs="Times New Roman"/>
          <w:sz w:val="24"/>
          <w:szCs w:val="24"/>
        </w:rPr>
        <w:t xml:space="preserve"> a tevékenységére vonatkozó jogszabályokat vagy hatósági előírásokat súlyosan megsértette, mely alkalmas arra, hogy </w:t>
      </w:r>
      <w:r>
        <w:rPr>
          <w:rFonts w:ascii="Times New Roman" w:hAnsi="Times New Roman" w:cs="Times New Roman"/>
          <w:sz w:val="24"/>
          <w:szCs w:val="24"/>
        </w:rPr>
        <w:t>Szolgáltató</w:t>
      </w:r>
      <w:r w:rsidR="00E40FA1">
        <w:rPr>
          <w:rFonts w:ascii="Times New Roman" w:hAnsi="Times New Roman" w:cs="Times New Roman"/>
          <w:sz w:val="24"/>
          <w:szCs w:val="24"/>
        </w:rPr>
        <w:t xml:space="preserve"> ne lássa el megfelelően a jelen </w:t>
      </w:r>
      <w:r w:rsidR="0071170C">
        <w:rPr>
          <w:rFonts w:ascii="Times New Roman" w:hAnsi="Times New Roman" w:cs="Times New Roman"/>
          <w:sz w:val="24"/>
          <w:szCs w:val="24"/>
        </w:rPr>
        <w:t>szerződésben</w:t>
      </w:r>
      <w:r w:rsidR="00E40FA1">
        <w:rPr>
          <w:rFonts w:ascii="Times New Roman" w:hAnsi="Times New Roman" w:cs="Times New Roman"/>
          <w:sz w:val="24"/>
          <w:szCs w:val="24"/>
        </w:rPr>
        <w:t xml:space="preserve"> vállalt feladatait,</w:t>
      </w:r>
    </w:p>
    <w:p w14:paraId="357D662A" w14:textId="77777777" w:rsidR="00FE1CFF" w:rsidRDefault="00FE1CFF" w:rsidP="00FE1CFF">
      <w:pPr>
        <w:pStyle w:val="Listaszerbekezds"/>
        <w:spacing w:after="0"/>
      </w:pPr>
    </w:p>
    <w:p w14:paraId="57BE1651" w14:textId="77777777" w:rsidR="00E40FA1" w:rsidRDefault="00D4381A" w:rsidP="00E40FA1">
      <w:pPr>
        <w:spacing w:after="0" w:line="240" w:lineRule="auto"/>
        <w:ind w:left="989" w:hanging="360"/>
        <w:jc w:val="both"/>
        <w:rPr>
          <w:rFonts w:ascii="Times New Roman" w:hAnsi="Times New Roman" w:cs="Times New Roman"/>
          <w:sz w:val="24"/>
          <w:szCs w:val="24"/>
        </w:rPr>
      </w:pPr>
      <w:r>
        <w:rPr>
          <w:rFonts w:ascii="Times New Roman" w:eastAsia="Calibri" w:hAnsi="Times New Roman" w:cs="Times New Roman"/>
          <w:sz w:val="24"/>
          <w:szCs w:val="24"/>
        </w:rPr>
        <w:t xml:space="preserve">d) </w:t>
      </w:r>
      <w:proofErr w:type="gramStart"/>
      <w:r>
        <w:rPr>
          <w:rFonts w:ascii="Times New Roman" w:eastAsia="Calibri" w:hAnsi="Times New Roman" w:cs="Times New Roman"/>
          <w:sz w:val="24"/>
          <w:szCs w:val="24"/>
        </w:rPr>
        <w:t>A</w:t>
      </w:r>
      <w:proofErr w:type="gramEnd"/>
      <w:r w:rsidR="00E40FA1">
        <w:rPr>
          <w:rFonts w:ascii="Times New Roman" w:eastAsia="Calibri" w:hAnsi="Times New Roman" w:cs="Times New Roman"/>
          <w:sz w:val="24"/>
          <w:szCs w:val="24"/>
        </w:rPr>
        <w:t xml:space="preserve"> </w:t>
      </w:r>
      <w:r>
        <w:rPr>
          <w:rFonts w:ascii="Times New Roman" w:hAnsi="Times New Roman" w:cs="Times New Roman"/>
          <w:sz w:val="24"/>
          <w:szCs w:val="24"/>
        </w:rPr>
        <w:t>Szolgáltató</w:t>
      </w:r>
      <w:r w:rsidR="00E40FA1">
        <w:rPr>
          <w:rFonts w:ascii="Times New Roman" w:eastAsia="Calibri" w:hAnsi="Times New Roman" w:cs="Times New Roman"/>
          <w:sz w:val="24"/>
          <w:szCs w:val="24"/>
        </w:rPr>
        <w:t xml:space="preserve"> a </w:t>
      </w:r>
      <w:r w:rsidR="0071170C">
        <w:rPr>
          <w:rFonts w:ascii="Times New Roman" w:hAnsi="Times New Roman" w:cs="Times New Roman"/>
          <w:sz w:val="24"/>
          <w:szCs w:val="24"/>
        </w:rPr>
        <w:t>szerződés</w:t>
      </w:r>
      <w:r w:rsidR="00E40FA1">
        <w:rPr>
          <w:rFonts w:ascii="Times New Roman" w:hAnsi="Times New Roman" w:cs="Times New Roman"/>
          <w:sz w:val="24"/>
          <w:szCs w:val="24"/>
        </w:rPr>
        <w:t xml:space="preserve">t </w:t>
      </w:r>
      <w:r w:rsidR="00E40FA1">
        <w:rPr>
          <w:rFonts w:ascii="Times New Roman" w:eastAsia="Calibri" w:hAnsi="Times New Roman" w:cs="Times New Roman"/>
          <w:sz w:val="24"/>
          <w:szCs w:val="24"/>
        </w:rPr>
        <w:t xml:space="preserve">azonnali hatállyal felmondhatja, amennyiben Önkormányzat pénzügyi kötelezettségeit ismételten nem teljesíti. Ezen okból az azonnali hatályú felmondást meg kell előznie legalább egy írásbeli (ajánlott és tértivevényes levélben történő) felhívásnak, melyben elegendő időt szükséges hagyni az </w:t>
      </w:r>
      <w:r w:rsidR="00E40FA1">
        <w:rPr>
          <w:rFonts w:ascii="Times New Roman" w:hAnsi="Times New Roman" w:cs="Times New Roman"/>
          <w:sz w:val="24"/>
          <w:szCs w:val="24"/>
        </w:rPr>
        <w:t>Önkormányzat</w:t>
      </w:r>
      <w:r w:rsidR="00E40FA1">
        <w:rPr>
          <w:rFonts w:ascii="Times New Roman" w:eastAsia="Calibri" w:hAnsi="Times New Roman" w:cs="Times New Roman"/>
          <w:sz w:val="24"/>
          <w:szCs w:val="24"/>
        </w:rPr>
        <w:t xml:space="preserve"> részére </w:t>
      </w:r>
      <w:r w:rsidR="00E40FA1">
        <w:rPr>
          <w:rFonts w:ascii="Times New Roman" w:hAnsi="Times New Roman" w:cs="Times New Roman"/>
          <w:sz w:val="24"/>
          <w:szCs w:val="24"/>
        </w:rPr>
        <w:t>a megfelelő teljesítés lehetőségére.</w:t>
      </w:r>
    </w:p>
    <w:p w14:paraId="326AF9B1" w14:textId="77777777" w:rsidR="00E40FA1" w:rsidRPr="00381292" w:rsidRDefault="00E40FA1" w:rsidP="00E40FA1">
      <w:pPr>
        <w:spacing w:after="0" w:line="240" w:lineRule="auto"/>
        <w:ind w:left="989" w:hanging="360"/>
        <w:jc w:val="both"/>
        <w:rPr>
          <w:color w:val="C00000"/>
        </w:rPr>
      </w:pPr>
    </w:p>
    <w:p w14:paraId="4CF9D417" w14:textId="77777777" w:rsidR="00E40FA1" w:rsidRDefault="00E40FA1" w:rsidP="00E40FA1">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7.4.</w:t>
      </w:r>
      <w:r>
        <w:rPr>
          <w:rFonts w:ascii="Times New Roman" w:hAnsi="Times New Roman" w:cs="Times New Roman"/>
          <w:sz w:val="24"/>
          <w:szCs w:val="24"/>
        </w:rPr>
        <w:tab/>
        <w:t xml:space="preserve">Amennyiben a </w:t>
      </w:r>
      <w:r w:rsidR="0071170C">
        <w:rPr>
          <w:rFonts w:ascii="Times New Roman" w:hAnsi="Times New Roman" w:cs="Times New Roman"/>
          <w:sz w:val="24"/>
          <w:szCs w:val="24"/>
        </w:rPr>
        <w:t>szerződés</w:t>
      </w:r>
      <w:r>
        <w:rPr>
          <w:rFonts w:ascii="Times New Roman" w:hAnsi="Times New Roman" w:cs="Times New Roman"/>
          <w:sz w:val="24"/>
          <w:szCs w:val="24"/>
        </w:rPr>
        <w:t xml:space="preserve"> valamelyik félnek felróható okból szűnik meg, úgy az felelősséggel tartozik az okozott károkért a másik félnek és harmadik személyek felé is.</w:t>
      </w:r>
    </w:p>
    <w:p w14:paraId="274A5990" w14:textId="77777777" w:rsidR="00E40FA1" w:rsidRDefault="00E40FA1" w:rsidP="00E40FA1">
      <w:pPr>
        <w:spacing w:after="0" w:line="240" w:lineRule="auto"/>
        <w:jc w:val="center"/>
        <w:rPr>
          <w:rFonts w:ascii="Times New Roman" w:hAnsi="Times New Roman" w:cs="Times New Roman"/>
          <w:b/>
          <w:sz w:val="24"/>
          <w:szCs w:val="24"/>
        </w:rPr>
      </w:pPr>
    </w:p>
    <w:p w14:paraId="6A5AAFAB" w14:textId="77777777" w:rsidR="00E40FA1" w:rsidRPr="00337F2A" w:rsidRDefault="00E40FA1" w:rsidP="00E40FA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VIII. Egyéb feltételek</w:t>
      </w:r>
    </w:p>
    <w:p w14:paraId="34122277" w14:textId="77777777" w:rsidR="00E40FA1" w:rsidRDefault="00E40FA1" w:rsidP="00E40FA1">
      <w:pPr>
        <w:spacing w:after="0" w:line="240" w:lineRule="auto"/>
        <w:jc w:val="both"/>
        <w:rPr>
          <w:rFonts w:ascii="Times New Roman" w:hAnsi="Times New Roman" w:cs="Times New Roman"/>
          <w:sz w:val="24"/>
          <w:szCs w:val="24"/>
        </w:rPr>
      </w:pPr>
    </w:p>
    <w:p w14:paraId="36C105EC" w14:textId="77777777" w:rsidR="00E40FA1" w:rsidRDefault="00E40FA1" w:rsidP="00E40FA1">
      <w:pPr>
        <w:spacing w:after="0" w:line="240" w:lineRule="auto"/>
        <w:ind w:left="709" w:hanging="709"/>
        <w:jc w:val="both"/>
      </w:pPr>
      <w:r>
        <w:rPr>
          <w:rFonts w:ascii="Times New Roman" w:hAnsi="Times New Roman" w:cs="Times New Roman"/>
          <w:sz w:val="24"/>
          <w:szCs w:val="24"/>
        </w:rPr>
        <w:t>8.1.</w:t>
      </w:r>
      <w:r>
        <w:rPr>
          <w:rFonts w:ascii="Times New Roman" w:hAnsi="Times New Roman" w:cs="Times New Roman"/>
          <w:sz w:val="24"/>
          <w:szCs w:val="24"/>
        </w:rPr>
        <w:tab/>
        <w:t xml:space="preserve">A </w:t>
      </w:r>
      <w:r w:rsidR="00D4381A">
        <w:rPr>
          <w:rFonts w:ascii="Times New Roman" w:hAnsi="Times New Roman" w:cs="Times New Roman"/>
          <w:sz w:val="24"/>
          <w:szCs w:val="24"/>
        </w:rPr>
        <w:t>szerződés</w:t>
      </w:r>
      <w:r>
        <w:rPr>
          <w:rFonts w:ascii="Times New Roman" w:hAnsi="Times New Roman" w:cs="Times New Roman"/>
          <w:sz w:val="24"/>
          <w:szCs w:val="24"/>
        </w:rPr>
        <w:t xml:space="preserve"> teljesítése során a Felek az írásbeliséget kötik ki. Erre tekintettel a megállapodások, értesítések, nyilatkozatok, kiegészítések, módosítások csak annyiban hatályosak, amennyiben azokat a szerződő felek írásban teszik meg, kivéve azon kivételes eseteket, mikor az írásbeliség hiánya károsodástól óv meg vagy egyéb igazolható körülmények miatt nem lehetséges (de ezen esetekben is kötelesek a Felek az írásbeli bejelentést a veszély vagy akadály </w:t>
      </w:r>
      <w:proofErr w:type="spellStart"/>
      <w:r>
        <w:rPr>
          <w:rFonts w:ascii="Times New Roman" w:hAnsi="Times New Roman" w:cs="Times New Roman"/>
          <w:sz w:val="24"/>
          <w:szCs w:val="24"/>
        </w:rPr>
        <w:t>elhárultával</w:t>
      </w:r>
      <w:proofErr w:type="spellEnd"/>
      <w:r>
        <w:rPr>
          <w:rFonts w:ascii="Times New Roman" w:hAnsi="Times New Roman" w:cs="Times New Roman"/>
          <w:sz w:val="24"/>
          <w:szCs w:val="24"/>
        </w:rPr>
        <w:t xml:space="preserve"> haladéktalanul megtenni). Írásbeli alaknak a levél és az elektronikus úton közölt jognyilatkozat minősül.</w:t>
      </w:r>
    </w:p>
    <w:p w14:paraId="260D0EA5" w14:textId="77777777" w:rsidR="00E40FA1" w:rsidRDefault="00E40FA1" w:rsidP="00E40FA1">
      <w:pPr>
        <w:tabs>
          <w:tab w:val="left" w:pos="5103"/>
        </w:tabs>
        <w:spacing w:line="240" w:lineRule="auto"/>
        <w:ind w:left="720"/>
        <w:jc w:val="both"/>
      </w:pPr>
      <w:r>
        <w:rPr>
          <w:rFonts w:ascii="Times New Roman" w:hAnsi="Times New Roman" w:cs="Times New Roman"/>
          <w:sz w:val="24"/>
          <w:szCs w:val="24"/>
        </w:rPr>
        <w:t xml:space="preserve">Felek jelen </w:t>
      </w:r>
      <w:r w:rsidR="0071170C">
        <w:rPr>
          <w:rFonts w:ascii="Times New Roman" w:hAnsi="Times New Roman" w:cs="Times New Roman"/>
          <w:sz w:val="24"/>
          <w:szCs w:val="24"/>
        </w:rPr>
        <w:t>szerződés</w:t>
      </w:r>
      <w:r>
        <w:rPr>
          <w:rFonts w:ascii="Times New Roman" w:hAnsi="Times New Roman" w:cs="Times New Roman"/>
          <w:sz w:val="24"/>
          <w:szCs w:val="24"/>
        </w:rPr>
        <w:t xml:space="preserve"> teljesítése során tett nyilatkozatai a másik fél tudomásszerzésével </w:t>
      </w:r>
      <w:proofErr w:type="spellStart"/>
      <w:r>
        <w:rPr>
          <w:rFonts w:ascii="Times New Roman" w:hAnsi="Times New Roman" w:cs="Times New Roman"/>
          <w:sz w:val="24"/>
          <w:szCs w:val="24"/>
        </w:rPr>
        <w:t>hatályosulnak</w:t>
      </w:r>
      <w:proofErr w:type="spellEnd"/>
      <w:r>
        <w:rPr>
          <w:rFonts w:ascii="Times New Roman" w:hAnsi="Times New Roman" w:cs="Times New Roman"/>
          <w:sz w:val="24"/>
          <w:szCs w:val="24"/>
        </w:rPr>
        <w:t xml:space="preserve">. A Felek rögzítik, hogy az adataikban bekövetkezett esetleges változásról kötelesek egymást haladéktalanul, de legkésőbb a változást követő nyolc napon belül </w:t>
      </w:r>
      <w:r>
        <w:rPr>
          <w:rFonts w:ascii="Times New Roman" w:hAnsi="Times New Roman" w:cs="Times New Roman"/>
          <w:sz w:val="24"/>
          <w:szCs w:val="24"/>
        </w:rPr>
        <w:lastRenderedPageBreak/>
        <w:t>értesíteni. Az értesítés elmaradása miatt bekövetkezett kárt a bejelentési kötelezettséget elmulasztó fél köteles viselni.</w:t>
      </w:r>
    </w:p>
    <w:p w14:paraId="5DF79699" w14:textId="77777777" w:rsidR="00E40FA1" w:rsidRPr="00315054" w:rsidRDefault="00E40FA1" w:rsidP="00E40FA1">
      <w:pPr>
        <w:spacing w:before="100" w:beforeAutospacing="1" w:after="100" w:afterAutospacing="1" w:line="240" w:lineRule="auto"/>
        <w:ind w:left="709"/>
        <w:jc w:val="both"/>
        <w:rPr>
          <w:rFonts w:ascii="Times New Roman" w:eastAsia="Times New Roman" w:hAnsi="Times New Roman" w:cs="Times New Roman"/>
          <w:sz w:val="24"/>
          <w:szCs w:val="24"/>
          <w:lang w:eastAsia="hu-HU"/>
        </w:rPr>
      </w:pPr>
      <w:r>
        <w:rPr>
          <w:rFonts w:ascii="Times New Roman" w:hAnsi="Times New Roman" w:cs="Times New Roman"/>
          <w:sz w:val="24"/>
          <w:szCs w:val="24"/>
        </w:rPr>
        <w:t xml:space="preserve">Felek a jelen </w:t>
      </w:r>
      <w:r w:rsidR="00D4381A">
        <w:rPr>
          <w:rFonts w:ascii="Times New Roman" w:hAnsi="Times New Roman" w:cs="Times New Roman"/>
          <w:sz w:val="24"/>
          <w:szCs w:val="24"/>
        </w:rPr>
        <w:t>szerződéshez</w:t>
      </w:r>
      <w:r>
        <w:rPr>
          <w:rFonts w:ascii="Times New Roman" w:hAnsi="Times New Roman" w:cs="Times New Roman"/>
          <w:sz w:val="24"/>
          <w:szCs w:val="24"/>
        </w:rPr>
        <w:t xml:space="preserve"> kapcsolódó valamennyi nyilatkozatot vagy egyéb értesítést írásban igazolt személyes átadással, tértivevényes ajánlott levélben, elektronikus úton/vagy visszaigazolt e-mailben küldenek meg egymásnak. A személyesen átadott értesítés akkor válik joghatályossá, amikor azt a címzett igazoltan átvette. A tértivevényes ajánlott postai küldeményt a kézbesítés megkísérlésének napján kézbesítettnek kell tekinteni, ha a címzett az átvételt megtagadta. Ha a kézbesítés azért volt eredménytelen, mert a címzett az iratot nem vette át (az a feladóhoz nem kereste jelzéssel érkezett vissza), az iratot – az ellenkező bizonyításáig – a postai kézbesítés második megkísérlésének napját követő ötödik munkanapon kell kézbesítettnek tekinteni. </w:t>
      </w:r>
      <w:proofErr w:type="gramStart"/>
      <w:r>
        <w:rPr>
          <w:rFonts w:ascii="Times New Roman" w:hAnsi="Times New Roman" w:cs="Times New Roman"/>
          <w:sz w:val="24"/>
          <w:szCs w:val="24"/>
        </w:rPr>
        <w:t xml:space="preserve">Az elektronikus úton küldött jognyilatkozat esetében </w:t>
      </w:r>
      <w:r>
        <w:rPr>
          <w:rFonts w:ascii="Times New Roman" w:eastAsia="Times New Roman" w:hAnsi="Times New Roman" w:cs="Times New Roman"/>
          <w:sz w:val="24"/>
          <w:szCs w:val="24"/>
          <w:lang w:eastAsia="hu-HU"/>
        </w:rPr>
        <w:t>a</w:t>
      </w:r>
      <w:r w:rsidRPr="00315054">
        <w:rPr>
          <w:rFonts w:ascii="Times New Roman" w:eastAsia="Times New Roman" w:hAnsi="Times New Roman" w:cs="Times New Roman"/>
          <w:sz w:val="24"/>
          <w:szCs w:val="24"/>
          <w:lang w:eastAsia="hu-HU"/>
        </w:rPr>
        <w:t xml:space="preserve"> hivatalos elérhetőségre kézbesített küldemény kézbesítettnek minősül,</w:t>
      </w:r>
      <w:r>
        <w:rPr>
          <w:rFonts w:ascii="Times New Roman" w:eastAsia="Times New Roman" w:hAnsi="Times New Roman" w:cs="Times New Roman"/>
          <w:sz w:val="24"/>
          <w:szCs w:val="24"/>
          <w:lang w:eastAsia="hu-HU"/>
        </w:rPr>
        <w:t xml:space="preserve"> </w:t>
      </w:r>
      <w:r w:rsidRPr="00315054">
        <w:rPr>
          <w:rFonts w:ascii="Times New Roman" w:eastAsia="Times New Roman" w:hAnsi="Times New Roman" w:cs="Times New Roman"/>
          <w:sz w:val="24"/>
          <w:szCs w:val="24"/>
          <w:lang w:eastAsia="hu-HU"/>
        </w:rPr>
        <w:t>ha a hivatalos elérhetőséget biztosító szolgáltató a küldemény ügyfél által történő átvételét igazolja vissza, az igazolásban feltüntetett időpontban,</w:t>
      </w:r>
      <w:r>
        <w:rPr>
          <w:rFonts w:ascii="Times New Roman" w:eastAsia="Times New Roman" w:hAnsi="Times New Roman" w:cs="Times New Roman"/>
          <w:sz w:val="24"/>
          <w:szCs w:val="24"/>
          <w:lang w:eastAsia="hu-HU"/>
        </w:rPr>
        <w:t xml:space="preserve"> </w:t>
      </w:r>
      <w:r w:rsidRPr="00315054">
        <w:rPr>
          <w:rFonts w:ascii="Times New Roman" w:eastAsia="Times New Roman" w:hAnsi="Times New Roman" w:cs="Times New Roman"/>
          <w:sz w:val="24"/>
          <w:szCs w:val="24"/>
          <w:lang w:eastAsia="hu-HU"/>
        </w:rPr>
        <w:t>ha a hivatalos elérhetőséget biztosító szolgáltató azt igazolja vissza, hogy a küldemény átvételét a címzett megtagadta, a megtagadásra vonatkozó igazolásb</w:t>
      </w:r>
      <w:r>
        <w:rPr>
          <w:rFonts w:ascii="Times New Roman" w:eastAsia="Times New Roman" w:hAnsi="Times New Roman" w:cs="Times New Roman"/>
          <w:sz w:val="24"/>
          <w:szCs w:val="24"/>
          <w:lang w:eastAsia="hu-HU"/>
        </w:rPr>
        <w:t xml:space="preserve">an feltüntetett időpontban, vagy </w:t>
      </w:r>
      <w:r w:rsidRPr="00315054">
        <w:rPr>
          <w:rFonts w:ascii="Times New Roman" w:eastAsia="Times New Roman" w:hAnsi="Times New Roman" w:cs="Times New Roman"/>
          <w:sz w:val="24"/>
          <w:szCs w:val="24"/>
          <w:lang w:eastAsia="hu-HU"/>
        </w:rPr>
        <w:t>ha a hivatalos elérhetőséget biztosító szolgáltató azt igazolja vissza, hogy a küldeményt a címzett kétszeri értesítése ellenére nem vette</w:t>
      </w:r>
      <w:proofErr w:type="gramEnd"/>
      <w:r w:rsidRPr="00315054">
        <w:rPr>
          <w:rFonts w:ascii="Times New Roman" w:eastAsia="Times New Roman" w:hAnsi="Times New Roman" w:cs="Times New Roman"/>
          <w:sz w:val="24"/>
          <w:szCs w:val="24"/>
          <w:lang w:eastAsia="hu-HU"/>
        </w:rPr>
        <w:t xml:space="preserve"> át, a második </w:t>
      </w:r>
      <w:proofErr w:type="gramStart"/>
      <w:r w:rsidRPr="00315054">
        <w:rPr>
          <w:rFonts w:ascii="Times New Roman" w:eastAsia="Times New Roman" w:hAnsi="Times New Roman" w:cs="Times New Roman"/>
          <w:sz w:val="24"/>
          <w:szCs w:val="24"/>
          <w:lang w:eastAsia="hu-HU"/>
        </w:rPr>
        <w:t>értesítés igazolásban</w:t>
      </w:r>
      <w:proofErr w:type="gramEnd"/>
      <w:r w:rsidRPr="00315054">
        <w:rPr>
          <w:rFonts w:ascii="Times New Roman" w:eastAsia="Times New Roman" w:hAnsi="Times New Roman" w:cs="Times New Roman"/>
          <w:sz w:val="24"/>
          <w:szCs w:val="24"/>
          <w:lang w:eastAsia="hu-HU"/>
        </w:rPr>
        <w:t xml:space="preserve"> feltüntetett időpontját követő ötödik munkanapon.</w:t>
      </w:r>
    </w:p>
    <w:p w14:paraId="7E59506F" w14:textId="77777777" w:rsidR="00E40FA1" w:rsidRDefault="00E40FA1" w:rsidP="00FE1CFF">
      <w:pPr>
        <w:tabs>
          <w:tab w:val="left" w:pos="709"/>
        </w:tabs>
        <w:spacing w:after="240" w:line="240" w:lineRule="auto"/>
        <w:ind w:left="709"/>
        <w:jc w:val="both"/>
        <w:rPr>
          <w:rFonts w:ascii="Times New Roman" w:hAnsi="Times New Roman" w:cs="Times New Roman"/>
          <w:sz w:val="24"/>
          <w:szCs w:val="24"/>
        </w:rPr>
      </w:pPr>
      <w:r w:rsidRPr="001A5C92">
        <w:rPr>
          <w:rFonts w:ascii="Times New Roman" w:hAnsi="Times New Roman" w:cs="Times New Roman"/>
          <w:sz w:val="24"/>
          <w:szCs w:val="24"/>
        </w:rPr>
        <w:t>Egyebekben a kézbesítés szabályaira Felek kölcsönösen elfogadják az államháztartásról szóló törvény végrehajtásáról szóló 368/2011. (XII. 31.) Korm. rendelet (</w:t>
      </w:r>
      <w:proofErr w:type="spellStart"/>
      <w:r w:rsidRPr="001A5C92">
        <w:rPr>
          <w:rFonts w:ascii="Times New Roman" w:hAnsi="Times New Roman" w:cs="Times New Roman"/>
          <w:sz w:val="24"/>
          <w:szCs w:val="24"/>
        </w:rPr>
        <w:t>Ávr</w:t>
      </w:r>
      <w:proofErr w:type="spellEnd"/>
      <w:r w:rsidRPr="001A5C92">
        <w:rPr>
          <w:rFonts w:ascii="Times New Roman" w:hAnsi="Times New Roman" w:cs="Times New Roman"/>
          <w:sz w:val="24"/>
          <w:szCs w:val="24"/>
        </w:rPr>
        <w:t>.) 102/C.§ (3)-(10) bekezdés szabályait.</w:t>
      </w:r>
    </w:p>
    <w:p w14:paraId="436F9EE5" w14:textId="77777777" w:rsidR="00E40FA1" w:rsidRPr="009A59FA" w:rsidRDefault="00E40FA1" w:rsidP="00FE1CFF">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8.2.</w:t>
      </w:r>
      <w:r>
        <w:rPr>
          <w:rFonts w:ascii="Times New Roman" w:hAnsi="Times New Roman" w:cs="Times New Roman"/>
          <w:sz w:val="24"/>
          <w:szCs w:val="24"/>
        </w:rPr>
        <w:tab/>
      </w:r>
      <w:r w:rsidRPr="009A59FA">
        <w:rPr>
          <w:rFonts w:ascii="Times New Roman" w:hAnsi="Times New Roman" w:cs="Times New Roman"/>
          <w:sz w:val="24"/>
          <w:szCs w:val="24"/>
        </w:rPr>
        <w:t>Felek a kapcsolattartásra az alábbi személyeket jelölik ki:</w:t>
      </w:r>
    </w:p>
    <w:p w14:paraId="2C2F98AD" w14:textId="77777777" w:rsidR="00E40FA1" w:rsidRPr="009A59FA" w:rsidRDefault="00E40FA1" w:rsidP="00FE1CFF">
      <w:pPr>
        <w:suppressLineNumbers/>
        <w:spacing w:after="240"/>
        <w:ind w:left="709"/>
        <w:rPr>
          <w:rFonts w:ascii="Times New Roman" w:hAnsi="Times New Roman" w:cs="Times New Roman"/>
          <w:sz w:val="24"/>
          <w:szCs w:val="24"/>
        </w:rPr>
      </w:pPr>
      <w:r w:rsidRPr="000E4795">
        <w:rPr>
          <w:rFonts w:ascii="Times New Roman" w:hAnsi="Times New Roman" w:cs="Times New Roman"/>
          <w:sz w:val="24"/>
          <w:szCs w:val="24"/>
        </w:rPr>
        <w:t>Önkormányzat részéről:</w:t>
      </w:r>
      <w:r w:rsidRPr="009A59FA">
        <w:rPr>
          <w:rFonts w:ascii="Times New Roman" w:hAnsi="Times New Roman" w:cs="Times New Roman"/>
          <w:sz w:val="24"/>
          <w:szCs w:val="24"/>
        </w:rPr>
        <w:t xml:space="preserve">  </w:t>
      </w:r>
    </w:p>
    <w:p w14:paraId="74372BD4" w14:textId="12486E0D" w:rsidR="00B10402" w:rsidRDefault="00B10402" w:rsidP="00E40FA1">
      <w:pPr>
        <w:spacing w:after="0" w:line="240" w:lineRule="auto"/>
        <w:ind w:left="709"/>
        <w:jc w:val="both"/>
        <w:rPr>
          <w:rFonts w:ascii="Times New Roman" w:hAnsi="Times New Roman" w:cs="Times New Roman"/>
          <w:sz w:val="24"/>
          <w:szCs w:val="24"/>
        </w:rPr>
      </w:pPr>
      <w:proofErr w:type="spellStart"/>
      <w:r>
        <w:rPr>
          <w:rFonts w:ascii="Times New Roman" w:hAnsi="Times New Roman" w:cs="Times New Roman"/>
          <w:sz w:val="24"/>
          <w:szCs w:val="24"/>
        </w:rPr>
        <w:t>Gyuris</w:t>
      </w:r>
      <w:proofErr w:type="spellEnd"/>
      <w:r>
        <w:rPr>
          <w:rFonts w:ascii="Times New Roman" w:hAnsi="Times New Roman" w:cs="Times New Roman"/>
          <w:sz w:val="24"/>
          <w:szCs w:val="24"/>
        </w:rPr>
        <w:t xml:space="preserve"> Gabriella főosztályvezető, </w:t>
      </w:r>
      <w:proofErr w:type="spellStart"/>
      <w:r>
        <w:rPr>
          <w:rFonts w:ascii="Times New Roman" w:hAnsi="Times New Roman" w:cs="Times New Roman"/>
          <w:sz w:val="24"/>
          <w:szCs w:val="24"/>
        </w:rPr>
        <w:t>Humánszolgáltatói</w:t>
      </w:r>
      <w:proofErr w:type="spellEnd"/>
      <w:r>
        <w:rPr>
          <w:rFonts w:ascii="Times New Roman" w:hAnsi="Times New Roman" w:cs="Times New Roman"/>
          <w:sz w:val="24"/>
          <w:szCs w:val="24"/>
        </w:rPr>
        <w:t xml:space="preserve"> és Igazgatási Főosztály</w:t>
      </w:r>
    </w:p>
    <w:p w14:paraId="72468500" w14:textId="16525C34" w:rsidR="00E40FA1" w:rsidRDefault="00E40FA1" w:rsidP="00E40FA1">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Tel: </w:t>
      </w:r>
      <w:r w:rsidR="00B10402">
        <w:rPr>
          <w:rFonts w:ascii="Times New Roman" w:hAnsi="Times New Roman" w:cs="Times New Roman"/>
          <w:sz w:val="24"/>
          <w:szCs w:val="24"/>
        </w:rPr>
        <w:t>06-1/462-3327</w:t>
      </w:r>
    </w:p>
    <w:p w14:paraId="16694571" w14:textId="38B3ABB0" w:rsidR="00E40FA1" w:rsidRDefault="00E40FA1" w:rsidP="00FE1CFF">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E-mail: </w:t>
      </w:r>
      <w:r w:rsidR="00B10402">
        <w:rPr>
          <w:rFonts w:ascii="Times New Roman" w:hAnsi="Times New Roman" w:cs="Times New Roman"/>
          <w:sz w:val="24"/>
          <w:szCs w:val="24"/>
        </w:rPr>
        <w:t>gyuris.gabriella</w:t>
      </w:r>
      <w:r>
        <w:rPr>
          <w:rFonts w:ascii="Times New Roman" w:hAnsi="Times New Roman" w:cs="Times New Roman"/>
          <w:sz w:val="24"/>
          <w:szCs w:val="24"/>
        </w:rPr>
        <w:t>@erzsebetvaros.hu</w:t>
      </w:r>
    </w:p>
    <w:p w14:paraId="5F99BE04" w14:textId="77777777" w:rsidR="00E40FA1" w:rsidRPr="009A59FA" w:rsidRDefault="0071170C" w:rsidP="00E40FA1">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Szolgáltató</w:t>
      </w:r>
      <w:r w:rsidR="00E40FA1" w:rsidRPr="009A59FA">
        <w:rPr>
          <w:rFonts w:ascii="Times New Roman" w:hAnsi="Times New Roman" w:cs="Times New Roman"/>
          <w:sz w:val="24"/>
          <w:szCs w:val="24"/>
        </w:rPr>
        <w:t xml:space="preserve"> részéről:</w:t>
      </w:r>
    </w:p>
    <w:p w14:paraId="281B819C" w14:textId="77777777" w:rsidR="00E40FA1" w:rsidRDefault="00E40FA1" w:rsidP="00E40FA1">
      <w:pPr>
        <w:spacing w:after="120" w:line="240" w:lineRule="auto"/>
        <w:ind w:left="709"/>
        <w:rPr>
          <w:rFonts w:ascii="Times New Roman" w:hAnsi="Times New Roman" w:cs="Times New Roman"/>
          <w:sz w:val="24"/>
          <w:szCs w:val="24"/>
        </w:rPr>
      </w:pPr>
      <w:proofErr w:type="spellStart"/>
      <w:r>
        <w:rPr>
          <w:rFonts w:ascii="Times New Roman" w:hAnsi="Times New Roman" w:cs="Times New Roman"/>
          <w:sz w:val="24"/>
          <w:szCs w:val="24"/>
        </w:rPr>
        <w:t>Heisler</w:t>
      </w:r>
      <w:proofErr w:type="spellEnd"/>
      <w:r>
        <w:rPr>
          <w:rFonts w:ascii="Times New Roman" w:hAnsi="Times New Roman" w:cs="Times New Roman"/>
          <w:sz w:val="24"/>
          <w:szCs w:val="24"/>
        </w:rPr>
        <w:t xml:space="preserve"> András kuratóriumi elnök</w:t>
      </w:r>
      <w:r>
        <w:rPr>
          <w:rFonts w:ascii="Times New Roman" w:hAnsi="Times New Roman" w:cs="Times New Roman"/>
          <w:sz w:val="24"/>
          <w:szCs w:val="24"/>
        </w:rPr>
        <w:br/>
        <w:t>Tel: 06-30-619-9358</w:t>
      </w:r>
      <w:r>
        <w:rPr>
          <w:rFonts w:ascii="Times New Roman" w:hAnsi="Times New Roman" w:cs="Times New Roman"/>
          <w:sz w:val="24"/>
          <w:szCs w:val="24"/>
        </w:rPr>
        <w:br/>
        <w:t>E-mail: heislerandras55@gmail.com</w:t>
      </w:r>
    </w:p>
    <w:p w14:paraId="42481590" w14:textId="77777777" w:rsidR="00E40FA1" w:rsidRDefault="00E40FA1" w:rsidP="00FE1CFF">
      <w:pPr>
        <w:spacing w:after="240" w:line="240" w:lineRule="auto"/>
        <w:ind w:left="709" w:hanging="709"/>
        <w:jc w:val="both"/>
        <w:rPr>
          <w:rFonts w:ascii="Times New Roman" w:hAnsi="Times New Roman"/>
          <w:sz w:val="24"/>
          <w:szCs w:val="24"/>
        </w:rPr>
      </w:pPr>
      <w:r>
        <w:rPr>
          <w:rFonts w:ascii="Times New Roman" w:hAnsi="Times New Roman" w:cs="Times New Roman"/>
          <w:sz w:val="24"/>
          <w:szCs w:val="24"/>
        </w:rPr>
        <w:t>8.3.</w:t>
      </w:r>
      <w:r>
        <w:rPr>
          <w:rFonts w:ascii="Times New Roman" w:hAnsi="Times New Roman" w:cs="Times New Roman"/>
          <w:sz w:val="24"/>
          <w:szCs w:val="24"/>
        </w:rPr>
        <w:tab/>
        <w:t xml:space="preserve">A Felek a közöttük felmerülő vitás kérdéseket elsősorban egyeztetéssel </w:t>
      </w:r>
      <w:proofErr w:type="spellStart"/>
      <w:r>
        <w:rPr>
          <w:rFonts w:ascii="Times New Roman" w:hAnsi="Times New Roman" w:cs="Times New Roman"/>
          <w:sz w:val="24"/>
          <w:szCs w:val="24"/>
        </w:rPr>
        <w:t>kísérlik</w:t>
      </w:r>
      <w:proofErr w:type="spellEnd"/>
      <w:r>
        <w:rPr>
          <w:rFonts w:ascii="Times New Roman" w:hAnsi="Times New Roman" w:cs="Times New Roman"/>
          <w:sz w:val="24"/>
          <w:szCs w:val="24"/>
        </w:rPr>
        <w:t xml:space="preserve"> meg eldönteni, </w:t>
      </w:r>
      <w:r w:rsidRPr="007B33B9">
        <w:rPr>
          <w:rFonts w:ascii="Times New Roman" w:hAnsi="Times New Roman"/>
          <w:sz w:val="24"/>
          <w:szCs w:val="24"/>
        </w:rPr>
        <w:t>amennyiben</w:t>
      </w:r>
      <w:r>
        <w:rPr>
          <w:rFonts w:ascii="Times New Roman" w:hAnsi="Times New Roman"/>
          <w:sz w:val="24"/>
          <w:szCs w:val="24"/>
        </w:rPr>
        <w:t xml:space="preserve"> ez nem vezet eredményre, </w:t>
      </w:r>
      <w:r w:rsidRPr="007B33B9">
        <w:rPr>
          <w:rFonts w:ascii="Times New Roman" w:hAnsi="Times New Roman"/>
          <w:sz w:val="24"/>
          <w:szCs w:val="24"/>
        </w:rPr>
        <w:t xml:space="preserve">a </w:t>
      </w:r>
      <w:r>
        <w:rPr>
          <w:rFonts w:ascii="Times New Roman" w:hAnsi="Times New Roman"/>
          <w:sz w:val="24"/>
          <w:szCs w:val="24"/>
        </w:rPr>
        <w:t>Polgári perrendtartásról szóló 2016. évi CXXX. törvény általános hatásköri és illetékességi szabályai az irányadóak.</w:t>
      </w:r>
    </w:p>
    <w:p w14:paraId="6270119F" w14:textId="77777777" w:rsidR="00E40FA1" w:rsidRDefault="00E40FA1" w:rsidP="00FE1CFF">
      <w:pPr>
        <w:tabs>
          <w:tab w:val="left" w:pos="0"/>
        </w:tabs>
        <w:spacing w:after="240" w:line="240" w:lineRule="auto"/>
        <w:ind w:left="709" w:hanging="709"/>
        <w:jc w:val="both"/>
      </w:pPr>
      <w:r>
        <w:rPr>
          <w:rFonts w:ascii="Times New Roman" w:hAnsi="Times New Roman" w:cs="Times New Roman"/>
          <w:sz w:val="24"/>
          <w:szCs w:val="24"/>
        </w:rPr>
        <w:t>8.4.</w:t>
      </w:r>
      <w:r>
        <w:rPr>
          <w:rFonts w:ascii="Times New Roman" w:hAnsi="Times New Roman" w:cs="Times New Roman"/>
          <w:sz w:val="24"/>
          <w:szCs w:val="24"/>
        </w:rPr>
        <w:tab/>
        <w:t>Bármely nem szerződésszerű teljesítés jogi fenntartás nélküli elfogadása nem értelmezhető joglemondásként azon igényekről, amelyek a Felet a szerződésszegés következményeként megilletik.</w:t>
      </w:r>
    </w:p>
    <w:p w14:paraId="0060F894" w14:textId="59A20047" w:rsidR="00E40FA1" w:rsidRDefault="00E40FA1" w:rsidP="00FE1CFF">
      <w:pPr>
        <w:tabs>
          <w:tab w:val="left" w:pos="0"/>
        </w:tabs>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8.5.</w:t>
      </w:r>
      <w:r>
        <w:rPr>
          <w:rFonts w:ascii="Times New Roman" w:hAnsi="Times New Roman" w:cs="Times New Roman"/>
          <w:sz w:val="24"/>
          <w:szCs w:val="24"/>
        </w:rPr>
        <w:tab/>
        <w:t xml:space="preserve">Jelen </w:t>
      </w:r>
      <w:r w:rsidR="00D4381A">
        <w:rPr>
          <w:rFonts w:ascii="Times New Roman" w:hAnsi="Times New Roman" w:cs="Times New Roman"/>
          <w:sz w:val="24"/>
          <w:szCs w:val="24"/>
        </w:rPr>
        <w:t xml:space="preserve">szerződésben </w:t>
      </w:r>
      <w:r>
        <w:rPr>
          <w:rFonts w:ascii="Times New Roman" w:hAnsi="Times New Roman" w:cs="Times New Roman"/>
          <w:sz w:val="24"/>
          <w:szCs w:val="24"/>
        </w:rPr>
        <w:t xml:space="preserve">nem szabályozott kérdésekben a Polgári Törvénykönyvről szóló 2013. évi V. törvény, a Magyarország helyi önkormányzatairól szóló 2011. évi CLXXXIX. törvény, </w:t>
      </w:r>
      <w:r w:rsidRPr="001D42B9">
        <w:rPr>
          <w:rFonts w:ascii="Times New Roman" w:hAnsi="Times New Roman" w:cs="Times New Roman"/>
          <w:sz w:val="24"/>
          <w:szCs w:val="24"/>
        </w:rPr>
        <w:t>az államháztartásról</w:t>
      </w:r>
      <w:r>
        <w:rPr>
          <w:rFonts w:ascii="Times New Roman" w:hAnsi="Times New Roman" w:cs="Times New Roman"/>
          <w:sz w:val="24"/>
          <w:szCs w:val="24"/>
        </w:rPr>
        <w:t xml:space="preserve"> szóló 2011. évi CXCV. törvény, valamint az </w:t>
      </w:r>
      <w:r>
        <w:rPr>
          <w:rFonts w:ascii="Times New Roman" w:hAnsi="Times New Roman" w:cs="Times New Roman"/>
          <w:sz w:val="24"/>
          <w:szCs w:val="24"/>
        </w:rPr>
        <w:lastRenderedPageBreak/>
        <w:t>államháztartásról szóló törvény végrehajtásáról szóló 368/2011. (XII. 31.) Korm. rendelet rendelkezései az irányadóak.</w:t>
      </w:r>
    </w:p>
    <w:p w14:paraId="36F195FC" w14:textId="77777777" w:rsidR="00FE1CFF" w:rsidRDefault="00FE1CFF" w:rsidP="00FE1CFF">
      <w:pPr>
        <w:tabs>
          <w:tab w:val="left" w:pos="0"/>
        </w:tabs>
        <w:spacing w:after="240" w:line="240" w:lineRule="auto"/>
        <w:ind w:left="709" w:hanging="709"/>
        <w:jc w:val="both"/>
      </w:pPr>
    </w:p>
    <w:p w14:paraId="232CE3E4" w14:textId="77777777" w:rsidR="00E40FA1" w:rsidRDefault="00E40FA1" w:rsidP="00E40F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Felek a jelen </w:t>
      </w:r>
      <w:r w:rsidR="0071170C">
        <w:rPr>
          <w:rFonts w:ascii="Times New Roman" w:hAnsi="Times New Roman" w:cs="Times New Roman"/>
          <w:sz w:val="24"/>
          <w:szCs w:val="24"/>
        </w:rPr>
        <w:t>szerződés</w:t>
      </w:r>
      <w:r>
        <w:rPr>
          <w:rFonts w:ascii="Times New Roman" w:hAnsi="Times New Roman" w:cs="Times New Roman"/>
          <w:sz w:val="24"/>
          <w:szCs w:val="24"/>
        </w:rPr>
        <w:t xml:space="preserve">t, annak áttanulmányozása, értelmezése és megértése után, mint akaratukkal mindenben egyezőt írják alá. Jelen </w:t>
      </w:r>
      <w:r w:rsidR="0071170C">
        <w:rPr>
          <w:rFonts w:ascii="Times New Roman" w:hAnsi="Times New Roman" w:cs="Times New Roman"/>
          <w:sz w:val="24"/>
          <w:szCs w:val="24"/>
        </w:rPr>
        <w:t>szerződés</w:t>
      </w:r>
      <w:r>
        <w:rPr>
          <w:rFonts w:ascii="Times New Roman" w:hAnsi="Times New Roman" w:cs="Times New Roman"/>
          <w:sz w:val="24"/>
          <w:szCs w:val="24"/>
        </w:rPr>
        <w:t xml:space="preserve"> négy mindenben megegyező, eredeti példányban készült.</w:t>
      </w:r>
    </w:p>
    <w:p w14:paraId="0C2F560F" w14:textId="77777777" w:rsidR="00E40FA1" w:rsidRDefault="00E40FA1" w:rsidP="00E40FA1">
      <w:pPr>
        <w:spacing w:after="0" w:line="240" w:lineRule="auto"/>
        <w:jc w:val="both"/>
        <w:rPr>
          <w:rFonts w:ascii="Times New Roman" w:hAnsi="Times New Roman" w:cs="Times New Roman"/>
          <w:sz w:val="24"/>
          <w:szCs w:val="24"/>
        </w:rPr>
      </w:pPr>
    </w:p>
    <w:p w14:paraId="0F05301B" w14:textId="2AC37383" w:rsidR="00E40FA1" w:rsidRDefault="00E40FA1" w:rsidP="00E40F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Budapest</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Budapest, …………</w:t>
      </w:r>
    </w:p>
    <w:p w14:paraId="273340B5" w14:textId="7CA156E1" w:rsidR="00FE1CFF" w:rsidRDefault="00FE1CFF" w:rsidP="00E40FA1">
      <w:pPr>
        <w:spacing w:after="0" w:line="240" w:lineRule="auto"/>
        <w:jc w:val="both"/>
        <w:rPr>
          <w:rFonts w:ascii="Times New Roman" w:hAnsi="Times New Roman" w:cs="Times New Roman"/>
          <w:sz w:val="24"/>
          <w:szCs w:val="24"/>
        </w:rPr>
      </w:pPr>
    </w:p>
    <w:p w14:paraId="548EF75D" w14:textId="465958FB" w:rsidR="00FE1CFF" w:rsidRDefault="00FE1CFF" w:rsidP="00E40FA1">
      <w:pPr>
        <w:spacing w:after="0" w:line="240" w:lineRule="auto"/>
        <w:jc w:val="both"/>
        <w:rPr>
          <w:rFonts w:ascii="Times New Roman" w:hAnsi="Times New Roman" w:cs="Times New Roman"/>
          <w:sz w:val="24"/>
          <w:szCs w:val="24"/>
        </w:rPr>
      </w:pPr>
    </w:p>
    <w:p w14:paraId="6CB76EA5" w14:textId="77777777" w:rsidR="00FE1CFF" w:rsidRDefault="00FE1CFF" w:rsidP="00E40FA1">
      <w:pPr>
        <w:spacing w:after="0" w:line="240" w:lineRule="auto"/>
        <w:jc w:val="both"/>
      </w:pPr>
    </w:p>
    <w:tbl>
      <w:tblPr>
        <w:tblStyle w:val="Rcsostblzat"/>
        <w:tblW w:w="9062" w:type="dxa"/>
        <w:tblLook w:val="04A0" w:firstRow="1" w:lastRow="0" w:firstColumn="1" w:lastColumn="0" w:noHBand="0" w:noVBand="1"/>
      </w:tblPr>
      <w:tblGrid>
        <w:gridCol w:w="4532"/>
        <w:gridCol w:w="4530"/>
      </w:tblGrid>
      <w:tr w:rsidR="00E40FA1" w14:paraId="66C96C71" w14:textId="77777777" w:rsidTr="00FF7C7A">
        <w:tc>
          <w:tcPr>
            <w:tcW w:w="4532" w:type="dxa"/>
            <w:tcBorders>
              <w:top w:val="nil"/>
              <w:left w:val="nil"/>
              <w:bottom w:val="nil"/>
              <w:right w:val="nil"/>
            </w:tcBorders>
          </w:tcPr>
          <w:p w14:paraId="55132731" w14:textId="77777777" w:rsidR="00E40FA1" w:rsidRDefault="00E40FA1" w:rsidP="00FF7C7A">
            <w:pPr>
              <w:jc w:val="both"/>
              <w:rPr>
                <w:rFonts w:ascii="Times New Roman" w:hAnsi="Times New Roman" w:cs="Times New Roman"/>
                <w:sz w:val="24"/>
                <w:szCs w:val="24"/>
              </w:rPr>
            </w:pPr>
          </w:p>
          <w:p w14:paraId="5AD36328" w14:textId="77777777" w:rsidR="00E40FA1" w:rsidRDefault="00E40FA1" w:rsidP="00FF7C7A">
            <w:pPr>
              <w:jc w:val="both"/>
            </w:pPr>
            <w:r>
              <w:rPr>
                <w:rFonts w:ascii="Times New Roman" w:hAnsi="Times New Roman" w:cs="Times New Roman"/>
                <w:sz w:val="24"/>
                <w:szCs w:val="24"/>
              </w:rPr>
              <w:t>…………………………………………..</w:t>
            </w:r>
          </w:p>
        </w:tc>
        <w:tc>
          <w:tcPr>
            <w:tcW w:w="4530" w:type="dxa"/>
            <w:tcBorders>
              <w:top w:val="nil"/>
              <w:left w:val="nil"/>
              <w:bottom w:val="nil"/>
              <w:right w:val="nil"/>
            </w:tcBorders>
          </w:tcPr>
          <w:p w14:paraId="7A8FE5FF" w14:textId="77777777" w:rsidR="00E40FA1" w:rsidRDefault="00E40FA1" w:rsidP="00FF7C7A">
            <w:pPr>
              <w:jc w:val="both"/>
              <w:rPr>
                <w:rFonts w:ascii="Times New Roman" w:hAnsi="Times New Roman" w:cs="Times New Roman"/>
                <w:sz w:val="24"/>
                <w:szCs w:val="24"/>
              </w:rPr>
            </w:pPr>
          </w:p>
          <w:p w14:paraId="7D775A20" w14:textId="77777777" w:rsidR="00E40FA1" w:rsidRDefault="00E40FA1" w:rsidP="00FF7C7A">
            <w:pPr>
              <w:jc w:val="both"/>
            </w:pPr>
            <w:r>
              <w:rPr>
                <w:rFonts w:ascii="Times New Roman" w:hAnsi="Times New Roman" w:cs="Times New Roman"/>
                <w:sz w:val="24"/>
                <w:szCs w:val="24"/>
              </w:rPr>
              <w:t>…………………………………………..</w:t>
            </w:r>
          </w:p>
        </w:tc>
      </w:tr>
      <w:tr w:rsidR="00E40FA1" w14:paraId="492BF5CA" w14:textId="77777777" w:rsidTr="00FF7C7A">
        <w:tc>
          <w:tcPr>
            <w:tcW w:w="4532" w:type="dxa"/>
            <w:tcBorders>
              <w:top w:val="nil"/>
              <w:left w:val="nil"/>
              <w:bottom w:val="nil"/>
              <w:right w:val="nil"/>
            </w:tcBorders>
          </w:tcPr>
          <w:p w14:paraId="58521DC4" w14:textId="77777777" w:rsidR="00E40FA1" w:rsidRDefault="00E40FA1" w:rsidP="00FF7C7A">
            <w:pPr>
              <w:jc w:val="center"/>
            </w:pPr>
            <w:r>
              <w:rPr>
                <w:rFonts w:ascii="Times New Roman" w:hAnsi="Times New Roman" w:cs="Times New Roman"/>
                <w:sz w:val="24"/>
                <w:szCs w:val="24"/>
              </w:rPr>
              <w:t>Önkormányzat</w:t>
            </w:r>
          </w:p>
          <w:p w14:paraId="614CC590" w14:textId="77777777" w:rsidR="00E40FA1" w:rsidRDefault="00E40FA1" w:rsidP="00FF7C7A">
            <w:pPr>
              <w:ind w:left="426"/>
              <w:jc w:val="center"/>
            </w:pPr>
            <w:r>
              <w:rPr>
                <w:rFonts w:ascii="Times New Roman" w:hAnsi="Times New Roman" w:cs="Times New Roman"/>
                <w:b/>
                <w:sz w:val="24"/>
                <w:szCs w:val="24"/>
              </w:rPr>
              <w:t>Budapest Főváros VII. kerület</w:t>
            </w:r>
          </w:p>
          <w:p w14:paraId="59440B97" w14:textId="77777777" w:rsidR="00E40FA1" w:rsidRDefault="00E40FA1" w:rsidP="00FF7C7A">
            <w:pPr>
              <w:ind w:left="426"/>
              <w:jc w:val="center"/>
            </w:pPr>
            <w:r>
              <w:rPr>
                <w:rFonts w:ascii="Times New Roman" w:hAnsi="Times New Roman" w:cs="Times New Roman"/>
                <w:b/>
                <w:sz w:val="24"/>
                <w:szCs w:val="24"/>
              </w:rPr>
              <w:t>Erzsébetváros Önkormányzata</w:t>
            </w:r>
          </w:p>
          <w:p w14:paraId="227D7760" w14:textId="77777777" w:rsidR="00E40FA1" w:rsidRDefault="00E40FA1" w:rsidP="00FF7C7A">
            <w:pPr>
              <w:jc w:val="center"/>
            </w:pPr>
            <w:r>
              <w:rPr>
                <w:rFonts w:ascii="Times New Roman" w:hAnsi="Times New Roman" w:cs="Times New Roman"/>
                <w:sz w:val="24"/>
                <w:szCs w:val="24"/>
              </w:rPr>
              <w:t xml:space="preserve">Képviseli: </w:t>
            </w:r>
            <w:proofErr w:type="spellStart"/>
            <w:r>
              <w:rPr>
                <w:rFonts w:ascii="Times New Roman" w:hAnsi="Times New Roman" w:cs="Times New Roman"/>
                <w:sz w:val="24"/>
                <w:szCs w:val="24"/>
              </w:rPr>
              <w:t>Niedermüller</w:t>
            </w:r>
            <w:proofErr w:type="spellEnd"/>
            <w:r>
              <w:rPr>
                <w:rFonts w:ascii="Times New Roman" w:hAnsi="Times New Roman" w:cs="Times New Roman"/>
                <w:sz w:val="24"/>
                <w:szCs w:val="24"/>
              </w:rPr>
              <w:t xml:space="preserve"> Péter polgármester</w:t>
            </w:r>
          </w:p>
        </w:tc>
        <w:tc>
          <w:tcPr>
            <w:tcW w:w="4530" w:type="dxa"/>
            <w:tcBorders>
              <w:top w:val="nil"/>
              <w:left w:val="nil"/>
              <w:bottom w:val="nil"/>
              <w:right w:val="nil"/>
            </w:tcBorders>
          </w:tcPr>
          <w:p w14:paraId="42595758" w14:textId="77777777" w:rsidR="00E40FA1" w:rsidRDefault="00E40FA1" w:rsidP="00FF7C7A">
            <w:pPr>
              <w:jc w:val="center"/>
              <w:rPr>
                <w:rFonts w:ascii="Times New Roman" w:hAnsi="Times New Roman" w:cs="Times New Roman"/>
                <w:sz w:val="24"/>
                <w:szCs w:val="24"/>
              </w:rPr>
            </w:pPr>
            <w:r>
              <w:rPr>
                <w:rFonts w:ascii="Times New Roman" w:hAnsi="Times New Roman" w:cs="Times New Roman"/>
                <w:b/>
                <w:sz w:val="24"/>
                <w:szCs w:val="24"/>
              </w:rPr>
              <w:t>Erzsébetvárosi Zsidó Örökségért Alapítvány</w:t>
            </w:r>
          </w:p>
          <w:p w14:paraId="7878B105" w14:textId="77777777" w:rsidR="00E40FA1" w:rsidRPr="00CD29A1" w:rsidRDefault="00E40FA1" w:rsidP="00FF7C7A">
            <w:pPr>
              <w:jc w:val="center"/>
            </w:pPr>
            <w:r w:rsidRPr="00CD29A1">
              <w:rPr>
                <w:rFonts w:ascii="Times New Roman" w:hAnsi="Times New Roman" w:cs="Times New Roman"/>
                <w:sz w:val="24"/>
                <w:szCs w:val="24"/>
              </w:rPr>
              <w:t xml:space="preserve">Képviseli: </w:t>
            </w:r>
            <w:proofErr w:type="spellStart"/>
            <w:r>
              <w:rPr>
                <w:rFonts w:ascii="Times New Roman" w:hAnsi="Times New Roman" w:cs="Times New Roman"/>
                <w:sz w:val="24"/>
                <w:szCs w:val="24"/>
              </w:rPr>
              <w:t>Heisler</w:t>
            </w:r>
            <w:proofErr w:type="spellEnd"/>
            <w:r>
              <w:rPr>
                <w:rFonts w:ascii="Times New Roman" w:hAnsi="Times New Roman" w:cs="Times New Roman"/>
                <w:sz w:val="24"/>
                <w:szCs w:val="24"/>
              </w:rPr>
              <w:t xml:space="preserve"> András </w:t>
            </w:r>
            <w:r>
              <w:rPr>
                <w:rFonts w:ascii="Times New Roman" w:hAnsi="Times New Roman" w:cs="Times New Roman"/>
                <w:sz w:val="24"/>
                <w:szCs w:val="24"/>
              </w:rPr>
              <w:br/>
              <w:t xml:space="preserve">kuratóriumi </w:t>
            </w:r>
            <w:r w:rsidRPr="00CD29A1">
              <w:rPr>
                <w:rFonts w:ascii="Times New Roman" w:hAnsi="Times New Roman" w:cs="Times New Roman"/>
                <w:sz w:val="24"/>
                <w:szCs w:val="24"/>
              </w:rPr>
              <w:t>elnök</w:t>
            </w:r>
          </w:p>
        </w:tc>
      </w:tr>
      <w:tr w:rsidR="00E40FA1" w14:paraId="1531AFBC" w14:textId="77777777" w:rsidTr="00FF7C7A">
        <w:tc>
          <w:tcPr>
            <w:tcW w:w="4532" w:type="dxa"/>
            <w:tcBorders>
              <w:top w:val="nil"/>
              <w:left w:val="nil"/>
              <w:bottom w:val="nil"/>
              <w:right w:val="nil"/>
            </w:tcBorders>
          </w:tcPr>
          <w:p w14:paraId="368132A8" w14:textId="77777777" w:rsidR="00E40FA1" w:rsidRDefault="00E40FA1" w:rsidP="00FF7C7A">
            <w:pPr>
              <w:jc w:val="center"/>
              <w:rPr>
                <w:rFonts w:ascii="Times New Roman" w:hAnsi="Times New Roman" w:cs="Times New Roman"/>
                <w:sz w:val="24"/>
                <w:szCs w:val="24"/>
              </w:rPr>
            </w:pPr>
          </w:p>
        </w:tc>
        <w:tc>
          <w:tcPr>
            <w:tcW w:w="4530" w:type="dxa"/>
            <w:tcBorders>
              <w:top w:val="nil"/>
              <w:left w:val="nil"/>
              <w:bottom w:val="nil"/>
              <w:right w:val="nil"/>
            </w:tcBorders>
          </w:tcPr>
          <w:p w14:paraId="15811C91" w14:textId="77777777" w:rsidR="00E40FA1" w:rsidRDefault="00E40FA1" w:rsidP="00FF7C7A">
            <w:pPr>
              <w:jc w:val="center"/>
              <w:rPr>
                <w:rFonts w:ascii="Times New Roman" w:hAnsi="Times New Roman" w:cs="Times New Roman"/>
                <w:sz w:val="24"/>
                <w:szCs w:val="24"/>
              </w:rPr>
            </w:pPr>
          </w:p>
        </w:tc>
      </w:tr>
      <w:tr w:rsidR="00E40FA1" w14:paraId="582B23CF" w14:textId="77777777" w:rsidTr="00FF7C7A">
        <w:tc>
          <w:tcPr>
            <w:tcW w:w="4532" w:type="dxa"/>
            <w:tcBorders>
              <w:top w:val="nil"/>
              <w:left w:val="nil"/>
              <w:bottom w:val="nil"/>
              <w:right w:val="nil"/>
            </w:tcBorders>
          </w:tcPr>
          <w:p w14:paraId="2E2F7698" w14:textId="77777777" w:rsidR="00E40FA1" w:rsidRDefault="00E40FA1" w:rsidP="00FF7C7A">
            <w:pPr>
              <w:rPr>
                <w:rFonts w:ascii="Times New Roman" w:hAnsi="Times New Roman" w:cs="Times New Roman"/>
                <w:sz w:val="24"/>
                <w:szCs w:val="24"/>
                <w:u w:val="single"/>
              </w:rPr>
            </w:pPr>
          </w:p>
          <w:p w14:paraId="5783334D" w14:textId="77777777" w:rsidR="00E40FA1" w:rsidRDefault="00E40FA1" w:rsidP="00FF7C7A">
            <w:pPr>
              <w:rPr>
                <w:rFonts w:ascii="Times New Roman" w:hAnsi="Times New Roman" w:cs="Times New Roman"/>
                <w:sz w:val="24"/>
                <w:szCs w:val="24"/>
                <w:u w:val="single"/>
              </w:rPr>
            </w:pPr>
            <w:r>
              <w:rPr>
                <w:rFonts w:ascii="Times New Roman" w:hAnsi="Times New Roman" w:cs="Times New Roman"/>
                <w:sz w:val="24"/>
                <w:szCs w:val="24"/>
                <w:u w:val="single"/>
              </w:rPr>
              <w:t>Jogilag ellenőrizte:</w:t>
            </w:r>
          </w:p>
          <w:p w14:paraId="0BD3B3FC" w14:textId="77777777" w:rsidR="00FE1CFF" w:rsidRDefault="00FE1CFF" w:rsidP="00FF7C7A">
            <w:pPr>
              <w:rPr>
                <w:rFonts w:ascii="Times New Roman" w:hAnsi="Times New Roman" w:cs="Times New Roman"/>
                <w:sz w:val="24"/>
                <w:szCs w:val="24"/>
                <w:u w:val="single"/>
              </w:rPr>
            </w:pPr>
          </w:p>
          <w:p w14:paraId="6DE58101" w14:textId="03F5E80C" w:rsidR="00FE1CFF" w:rsidRDefault="00FE1CFF" w:rsidP="00FF7C7A"/>
        </w:tc>
        <w:tc>
          <w:tcPr>
            <w:tcW w:w="4530" w:type="dxa"/>
            <w:tcBorders>
              <w:top w:val="nil"/>
              <w:left w:val="nil"/>
              <w:bottom w:val="nil"/>
              <w:right w:val="nil"/>
            </w:tcBorders>
          </w:tcPr>
          <w:p w14:paraId="1892F0C3" w14:textId="77777777" w:rsidR="00E40FA1" w:rsidRDefault="00E40FA1" w:rsidP="00FF7C7A">
            <w:pPr>
              <w:jc w:val="center"/>
              <w:rPr>
                <w:rFonts w:ascii="Times New Roman" w:hAnsi="Times New Roman" w:cs="Times New Roman"/>
                <w:sz w:val="24"/>
                <w:szCs w:val="24"/>
              </w:rPr>
            </w:pPr>
          </w:p>
        </w:tc>
      </w:tr>
      <w:tr w:rsidR="00E40FA1" w14:paraId="29B66576" w14:textId="77777777" w:rsidTr="00FF7C7A">
        <w:tc>
          <w:tcPr>
            <w:tcW w:w="4532" w:type="dxa"/>
            <w:tcBorders>
              <w:top w:val="nil"/>
              <w:left w:val="nil"/>
              <w:bottom w:val="nil"/>
              <w:right w:val="nil"/>
            </w:tcBorders>
          </w:tcPr>
          <w:p w14:paraId="0A09942B" w14:textId="77777777" w:rsidR="00E40FA1" w:rsidRDefault="00E40FA1" w:rsidP="00FF7C7A">
            <w:pPr>
              <w:rPr>
                <w:rFonts w:ascii="Times New Roman" w:hAnsi="Times New Roman" w:cs="Times New Roman"/>
                <w:sz w:val="24"/>
                <w:szCs w:val="24"/>
              </w:rPr>
            </w:pPr>
          </w:p>
        </w:tc>
        <w:tc>
          <w:tcPr>
            <w:tcW w:w="4530" w:type="dxa"/>
            <w:tcBorders>
              <w:top w:val="nil"/>
              <w:left w:val="nil"/>
              <w:bottom w:val="nil"/>
              <w:right w:val="nil"/>
            </w:tcBorders>
          </w:tcPr>
          <w:p w14:paraId="2C85F28A" w14:textId="77777777" w:rsidR="00E40FA1" w:rsidRDefault="00E40FA1" w:rsidP="00FF7C7A">
            <w:pPr>
              <w:jc w:val="center"/>
              <w:rPr>
                <w:rFonts w:ascii="Times New Roman" w:hAnsi="Times New Roman" w:cs="Times New Roman"/>
                <w:sz w:val="24"/>
                <w:szCs w:val="24"/>
              </w:rPr>
            </w:pPr>
          </w:p>
        </w:tc>
      </w:tr>
      <w:tr w:rsidR="00E40FA1" w14:paraId="253AAB9A" w14:textId="77777777" w:rsidTr="00FF7C7A">
        <w:tc>
          <w:tcPr>
            <w:tcW w:w="4532" w:type="dxa"/>
            <w:tcBorders>
              <w:top w:val="nil"/>
              <w:left w:val="nil"/>
              <w:bottom w:val="nil"/>
              <w:right w:val="nil"/>
            </w:tcBorders>
          </w:tcPr>
          <w:p w14:paraId="555F24BA" w14:textId="77777777" w:rsidR="00E40FA1" w:rsidRDefault="00E40FA1" w:rsidP="00FF7C7A">
            <w:pPr>
              <w:jc w:val="center"/>
            </w:pPr>
            <w:r>
              <w:rPr>
                <w:rFonts w:ascii="Times New Roman" w:hAnsi="Times New Roman" w:cs="Times New Roman"/>
                <w:sz w:val="24"/>
                <w:szCs w:val="24"/>
              </w:rPr>
              <w:t>………………………………</w:t>
            </w:r>
          </w:p>
        </w:tc>
        <w:tc>
          <w:tcPr>
            <w:tcW w:w="4530" w:type="dxa"/>
            <w:tcBorders>
              <w:top w:val="nil"/>
              <w:left w:val="nil"/>
              <w:bottom w:val="nil"/>
              <w:right w:val="nil"/>
            </w:tcBorders>
          </w:tcPr>
          <w:p w14:paraId="3E10CAA3" w14:textId="77777777" w:rsidR="00E40FA1" w:rsidRDefault="00E40FA1" w:rsidP="00FF7C7A">
            <w:pPr>
              <w:jc w:val="center"/>
              <w:rPr>
                <w:rFonts w:ascii="Times New Roman" w:hAnsi="Times New Roman" w:cs="Times New Roman"/>
                <w:sz w:val="24"/>
                <w:szCs w:val="24"/>
              </w:rPr>
            </w:pPr>
          </w:p>
        </w:tc>
      </w:tr>
      <w:tr w:rsidR="00E40FA1" w14:paraId="53121FC4" w14:textId="77777777" w:rsidTr="00FF7C7A">
        <w:tc>
          <w:tcPr>
            <w:tcW w:w="4532" w:type="dxa"/>
            <w:tcBorders>
              <w:top w:val="nil"/>
              <w:left w:val="nil"/>
              <w:bottom w:val="nil"/>
              <w:right w:val="nil"/>
            </w:tcBorders>
          </w:tcPr>
          <w:p w14:paraId="56D60B5C" w14:textId="77777777" w:rsidR="00E40FA1" w:rsidRPr="006A323E" w:rsidRDefault="00E40FA1" w:rsidP="00FF7C7A">
            <w:pPr>
              <w:spacing w:after="20"/>
              <w:ind w:firstLine="180"/>
              <w:jc w:val="center"/>
              <w:rPr>
                <w:rFonts w:ascii="Times New Roman" w:hAnsi="Times New Roman" w:cs="Times New Roman"/>
                <w:sz w:val="24"/>
                <w:szCs w:val="24"/>
              </w:rPr>
            </w:pPr>
            <w:r>
              <w:rPr>
                <w:rFonts w:ascii="Times New Roman" w:hAnsi="Times New Roman" w:cs="Times New Roman"/>
                <w:sz w:val="24"/>
                <w:szCs w:val="24"/>
              </w:rPr>
              <w:t>Tóth János</w:t>
            </w:r>
            <w:r w:rsidRPr="006A323E">
              <w:rPr>
                <w:rFonts w:ascii="Times New Roman" w:hAnsi="Times New Roman" w:cs="Times New Roman"/>
                <w:sz w:val="24"/>
                <w:szCs w:val="24"/>
              </w:rPr>
              <w:t xml:space="preserve"> </w:t>
            </w:r>
            <w:r w:rsidRPr="006A323E">
              <w:rPr>
                <w:rFonts w:ascii="Times New Roman" w:hAnsi="Times New Roman" w:cs="Times New Roman"/>
                <w:sz w:val="24"/>
                <w:szCs w:val="24"/>
              </w:rPr>
              <w:br/>
              <w:t>jegyző</w:t>
            </w:r>
          </w:p>
        </w:tc>
        <w:tc>
          <w:tcPr>
            <w:tcW w:w="4530" w:type="dxa"/>
            <w:tcBorders>
              <w:top w:val="nil"/>
              <w:left w:val="nil"/>
              <w:bottom w:val="nil"/>
              <w:right w:val="nil"/>
            </w:tcBorders>
          </w:tcPr>
          <w:p w14:paraId="6C7EAF25" w14:textId="77777777" w:rsidR="00E40FA1" w:rsidRDefault="00E40FA1" w:rsidP="00FF7C7A">
            <w:pPr>
              <w:jc w:val="center"/>
              <w:rPr>
                <w:rFonts w:ascii="Times New Roman" w:hAnsi="Times New Roman" w:cs="Times New Roman"/>
                <w:sz w:val="24"/>
                <w:szCs w:val="24"/>
              </w:rPr>
            </w:pPr>
          </w:p>
        </w:tc>
      </w:tr>
      <w:tr w:rsidR="00E40FA1" w14:paraId="297D43CC" w14:textId="77777777" w:rsidTr="00FF7C7A">
        <w:tc>
          <w:tcPr>
            <w:tcW w:w="4532" w:type="dxa"/>
            <w:tcBorders>
              <w:top w:val="nil"/>
              <w:left w:val="nil"/>
              <w:bottom w:val="nil"/>
              <w:right w:val="nil"/>
            </w:tcBorders>
          </w:tcPr>
          <w:p w14:paraId="79598FD2" w14:textId="77777777" w:rsidR="00E40FA1" w:rsidRDefault="00E40FA1" w:rsidP="00FF7C7A">
            <w:pPr>
              <w:jc w:val="center"/>
              <w:rPr>
                <w:rFonts w:ascii="Times New Roman" w:hAnsi="Times New Roman" w:cs="Times New Roman"/>
                <w:sz w:val="24"/>
                <w:szCs w:val="24"/>
              </w:rPr>
            </w:pPr>
          </w:p>
        </w:tc>
        <w:tc>
          <w:tcPr>
            <w:tcW w:w="4530" w:type="dxa"/>
            <w:tcBorders>
              <w:top w:val="nil"/>
              <w:left w:val="nil"/>
              <w:bottom w:val="nil"/>
              <w:right w:val="nil"/>
            </w:tcBorders>
          </w:tcPr>
          <w:p w14:paraId="7BEF6186" w14:textId="77777777" w:rsidR="00E40FA1" w:rsidRDefault="00E40FA1" w:rsidP="00FF7C7A">
            <w:pPr>
              <w:jc w:val="center"/>
              <w:rPr>
                <w:rFonts w:ascii="Times New Roman" w:hAnsi="Times New Roman" w:cs="Times New Roman"/>
                <w:sz w:val="24"/>
                <w:szCs w:val="24"/>
              </w:rPr>
            </w:pPr>
          </w:p>
        </w:tc>
      </w:tr>
      <w:tr w:rsidR="00E40FA1" w14:paraId="2519E8C9" w14:textId="77777777" w:rsidTr="00FF7C7A">
        <w:tc>
          <w:tcPr>
            <w:tcW w:w="4532" w:type="dxa"/>
            <w:tcBorders>
              <w:top w:val="nil"/>
              <w:left w:val="nil"/>
              <w:bottom w:val="nil"/>
              <w:right w:val="nil"/>
            </w:tcBorders>
          </w:tcPr>
          <w:p w14:paraId="09B5D6AE" w14:textId="77777777" w:rsidR="00E40FA1" w:rsidRDefault="00E40FA1" w:rsidP="00FF7C7A">
            <w:pPr>
              <w:rPr>
                <w:rFonts w:ascii="Times New Roman" w:hAnsi="Times New Roman" w:cs="Times New Roman"/>
                <w:sz w:val="24"/>
                <w:szCs w:val="24"/>
                <w:u w:val="single"/>
              </w:rPr>
            </w:pPr>
            <w:r>
              <w:rPr>
                <w:rFonts w:ascii="Times New Roman" w:hAnsi="Times New Roman" w:cs="Times New Roman"/>
                <w:sz w:val="24"/>
                <w:szCs w:val="24"/>
                <w:u w:val="single"/>
              </w:rPr>
              <w:t>Pénzügyi ellenjegyző:</w:t>
            </w:r>
          </w:p>
          <w:p w14:paraId="69E4A2E8" w14:textId="77777777" w:rsidR="00FE1CFF" w:rsidRDefault="00FE1CFF" w:rsidP="00FF7C7A">
            <w:pPr>
              <w:rPr>
                <w:rFonts w:ascii="Times New Roman" w:hAnsi="Times New Roman" w:cs="Times New Roman"/>
                <w:sz w:val="24"/>
                <w:szCs w:val="24"/>
                <w:u w:val="single"/>
              </w:rPr>
            </w:pPr>
          </w:p>
          <w:p w14:paraId="459EB529" w14:textId="39D6360F" w:rsidR="00FE1CFF" w:rsidRDefault="00FE1CFF" w:rsidP="00FF7C7A"/>
        </w:tc>
        <w:tc>
          <w:tcPr>
            <w:tcW w:w="4530" w:type="dxa"/>
            <w:tcBorders>
              <w:top w:val="nil"/>
              <w:left w:val="nil"/>
              <w:bottom w:val="nil"/>
              <w:right w:val="nil"/>
            </w:tcBorders>
          </w:tcPr>
          <w:p w14:paraId="7498CDBE" w14:textId="77777777" w:rsidR="00E40FA1" w:rsidRDefault="00E40FA1" w:rsidP="00FF7C7A">
            <w:pPr>
              <w:jc w:val="center"/>
              <w:rPr>
                <w:rFonts w:ascii="Times New Roman" w:hAnsi="Times New Roman" w:cs="Times New Roman"/>
                <w:sz w:val="24"/>
                <w:szCs w:val="24"/>
              </w:rPr>
            </w:pPr>
          </w:p>
        </w:tc>
      </w:tr>
      <w:tr w:rsidR="00E40FA1" w14:paraId="01713714" w14:textId="77777777" w:rsidTr="00FF7C7A">
        <w:tc>
          <w:tcPr>
            <w:tcW w:w="4532" w:type="dxa"/>
            <w:tcBorders>
              <w:top w:val="nil"/>
              <w:left w:val="nil"/>
              <w:bottom w:val="nil"/>
              <w:right w:val="nil"/>
            </w:tcBorders>
          </w:tcPr>
          <w:p w14:paraId="6E043D1C" w14:textId="77777777" w:rsidR="00E40FA1" w:rsidRDefault="00E40FA1" w:rsidP="00FF7C7A">
            <w:pPr>
              <w:rPr>
                <w:rFonts w:ascii="Times New Roman" w:hAnsi="Times New Roman" w:cs="Times New Roman"/>
                <w:sz w:val="24"/>
                <w:szCs w:val="24"/>
                <w:u w:val="single"/>
              </w:rPr>
            </w:pPr>
          </w:p>
        </w:tc>
        <w:tc>
          <w:tcPr>
            <w:tcW w:w="4530" w:type="dxa"/>
            <w:tcBorders>
              <w:top w:val="nil"/>
              <w:left w:val="nil"/>
              <w:bottom w:val="nil"/>
              <w:right w:val="nil"/>
            </w:tcBorders>
          </w:tcPr>
          <w:p w14:paraId="33A95010" w14:textId="77777777" w:rsidR="00E40FA1" w:rsidRDefault="00E40FA1" w:rsidP="00FF7C7A">
            <w:pPr>
              <w:jc w:val="center"/>
              <w:rPr>
                <w:rFonts w:ascii="Times New Roman" w:hAnsi="Times New Roman" w:cs="Times New Roman"/>
                <w:sz w:val="24"/>
                <w:szCs w:val="24"/>
              </w:rPr>
            </w:pPr>
          </w:p>
        </w:tc>
      </w:tr>
      <w:tr w:rsidR="00E40FA1" w14:paraId="247C8AF8" w14:textId="77777777" w:rsidTr="00FF7C7A">
        <w:tc>
          <w:tcPr>
            <w:tcW w:w="4532" w:type="dxa"/>
            <w:tcBorders>
              <w:top w:val="nil"/>
              <w:left w:val="nil"/>
              <w:bottom w:val="nil"/>
              <w:right w:val="nil"/>
            </w:tcBorders>
          </w:tcPr>
          <w:p w14:paraId="6F5AB5C2" w14:textId="77777777" w:rsidR="00E40FA1" w:rsidRDefault="00E40FA1" w:rsidP="00FF7C7A">
            <w:pPr>
              <w:jc w:val="center"/>
            </w:pPr>
            <w:r>
              <w:rPr>
                <w:rFonts w:ascii="Times New Roman" w:hAnsi="Times New Roman" w:cs="Times New Roman"/>
                <w:sz w:val="24"/>
                <w:szCs w:val="24"/>
              </w:rPr>
              <w:t>………………………………</w:t>
            </w:r>
          </w:p>
        </w:tc>
        <w:tc>
          <w:tcPr>
            <w:tcW w:w="4530" w:type="dxa"/>
            <w:tcBorders>
              <w:top w:val="nil"/>
              <w:left w:val="nil"/>
              <w:bottom w:val="nil"/>
              <w:right w:val="nil"/>
            </w:tcBorders>
          </w:tcPr>
          <w:p w14:paraId="05FBB5DD" w14:textId="77777777" w:rsidR="00E40FA1" w:rsidRDefault="00E40FA1" w:rsidP="00FF7C7A">
            <w:pPr>
              <w:jc w:val="center"/>
              <w:rPr>
                <w:rFonts w:ascii="Times New Roman" w:hAnsi="Times New Roman" w:cs="Times New Roman"/>
                <w:sz w:val="24"/>
                <w:szCs w:val="24"/>
              </w:rPr>
            </w:pPr>
          </w:p>
        </w:tc>
      </w:tr>
      <w:tr w:rsidR="00E40FA1" w14:paraId="22FCDC53" w14:textId="77777777" w:rsidTr="00FF7C7A">
        <w:tc>
          <w:tcPr>
            <w:tcW w:w="4532" w:type="dxa"/>
            <w:tcBorders>
              <w:top w:val="nil"/>
              <w:left w:val="nil"/>
              <w:bottom w:val="nil"/>
              <w:right w:val="nil"/>
            </w:tcBorders>
          </w:tcPr>
          <w:p w14:paraId="58EC21F6" w14:textId="77777777" w:rsidR="00E40FA1" w:rsidRDefault="00E40FA1" w:rsidP="00FF7C7A">
            <w:pPr>
              <w:jc w:val="center"/>
              <w:rPr>
                <w:rFonts w:ascii="Times New Roman" w:hAnsi="Times New Roman" w:cs="Times New Roman"/>
                <w:sz w:val="24"/>
                <w:szCs w:val="24"/>
              </w:rPr>
            </w:pPr>
            <w:r>
              <w:rPr>
                <w:rFonts w:ascii="Times New Roman" w:hAnsi="Times New Roman" w:cs="Times New Roman"/>
                <w:sz w:val="24"/>
                <w:szCs w:val="24"/>
              </w:rPr>
              <w:t xml:space="preserve">Nemes Erzsébet </w:t>
            </w:r>
            <w:r>
              <w:rPr>
                <w:rFonts w:ascii="Times New Roman" w:hAnsi="Times New Roman" w:cs="Times New Roman"/>
                <w:sz w:val="24"/>
                <w:szCs w:val="24"/>
              </w:rPr>
              <w:br/>
              <w:t>gazdasági vezető</w:t>
            </w:r>
          </w:p>
        </w:tc>
        <w:tc>
          <w:tcPr>
            <w:tcW w:w="4530" w:type="dxa"/>
            <w:tcBorders>
              <w:top w:val="nil"/>
              <w:left w:val="nil"/>
              <w:bottom w:val="nil"/>
              <w:right w:val="nil"/>
            </w:tcBorders>
          </w:tcPr>
          <w:p w14:paraId="75DFBA59" w14:textId="77777777" w:rsidR="00E40FA1" w:rsidRDefault="00E40FA1" w:rsidP="00FF7C7A">
            <w:pPr>
              <w:jc w:val="center"/>
              <w:rPr>
                <w:rFonts w:ascii="Times New Roman" w:hAnsi="Times New Roman" w:cs="Times New Roman"/>
                <w:sz w:val="24"/>
                <w:szCs w:val="24"/>
              </w:rPr>
            </w:pPr>
          </w:p>
        </w:tc>
      </w:tr>
    </w:tbl>
    <w:p w14:paraId="599D1685" w14:textId="77777777" w:rsidR="00E40FA1" w:rsidRDefault="00E40FA1" w:rsidP="005664D5">
      <w:pPr>
        <w:spacing w:after="0" w:line="240" w:lineRule="auto"/>
        <w:jc w:val="both"/>
        <w:rPr>
          <w:rFonts w:ascii="Times New Roman" w:hAnsi="Times New Roman" w:cs="Times New Roman"/>
          <w:sz w:val="24"/>
          <w:szCs w:val="24"/>
        </w:rPr>
      </w:pPr>
    </w:p>
    <w:p w14:paraId="7A75D942" w14:textId="77777777" w:rsidR="005664D5" w:rsidRDefault="005664D5"/>
    <w:sectPr w:rsidR="005664D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530A5" w14:textId="77777777" w:rsidR="00E84F87" w:rsidRDefault="00E84F87" w:rsidP="00B74AF0">
      <w:pPr>
        <w:spacing w:after="0" w:line="240" w:lineRule="auto"/>
      </w:pPr>
      <w:r>
        <w:separator/>
      </w:r>
    </w:p>
  </w:endnote>
  <w:endnote w:type="continuationSeparator" w:id="0">
    <w:p w14:paraId="5860BF12" w14:textId="77777777" w:rsidR="00E84F87" w:rsidRDefault="00E84F87" w:rsidP="00B74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707228353"/>
      <w:docPartObj>
        <w:docPartGallery w:val="Page Numbers (Bottom of Page)"/>
        <w:docPartUnique/>
      </w:docPartObj>
    </w:sdtPr>
    <w:sdtEndPr/>
    <w:sdtContent>
      <w:p w14:paraId="61D090A6" w14:textId="38975746" w:rsidR="007B0361" w:rsidRPr="007B0361" w:rsidRDefault="007B0361">
        <w:pPr>
          <w:pStyle w:val="llb"/>
          <w:jc w:val="right"/>
          <w:rPr>
            <w:rFonts w:ascii="Times New Roman" w:hAnsi="Times New Roman" w:cs="Times New Roman"/>
            <w:sz w:val="20"/>
            <w:szCs w:val="20"/>
          </w:rPr>
        </w:pPr>
        <w:r w:rsidRPr="007B0361">
          <w:rPr>
            <w:rFonts w:ascii="Times New Roman" w:hAnsi="Times New Roman" w:cs="Times New Roman"/>
            <w:sz w:val="20"/>
            <w:szCs w:val="20"/>
          </w:rPr>
          <w:fldChar w:fldCharType="begin"/>
        </w:r>
        <w:r w:rsidRPr="007B0361">
          <w:rPr>
            <w:rFonts w:ascii="Times New Roman" w:hAnsi="Times New Roman" w:cs="Times New Roman"/>
            <w:sz w:val="20"/>
            <w:szCs w:val="20"/>
          </w:rPr>
          <w:instrText>PAGE   \* MERGEFORMAT</w:instrText>
        </w:r>
        <w:r w:rsidRPr="007B0361">
          <w:rPr>
            <w:rFonts w:ascii="Times New Roman" w:hAnsi="Times New Roman" w:cs="Times New Roman"/>
            <w:sz w:val="20"/>
            <w:szCs w:val="20"/>
          </w:rPr>
          <w:fldChar w:fldCharType="separate"/>
        </w:r>
        <w:r w:rsidR="00D25885">
          <w:rPr>
            <w:rFonts w:ascii="Times New Roman" w:hAnsi="Times New Roman" w:cs="Times New Roman"/>
            <w:noProof/>
            <w:sz w:val="20"/>
            <w:szCs w:val="20"/>
          </w:rPr>
          <w:t>9</w:t>
        </w:r>
        <w:r w:rsidRPr="007B0361">
          <w:rPr>
            <w:rFonts w:ascii="Times New Roman" w:hAnsi="Times New Roman" w:cs="Times New Roman"/>
            <w:sz w:val="20"/>
            <w:szCs w:val="20"/>
          </w:rPr>
          <w:fldChar w:fldCharType="end"/>
        </w:r>
      </w:p>
    </w:sdtContent>
  </w:sdt>
  <w:p w14:paraId="194A0E0B" w14:textId="77777777" w:rsidR="007B0361" w:rsidRPr="007B0361" w:rsidRDefault="007B0361">
    <w:pPr>
      <w:pStyle w:val="llb"/>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806AF" w14:textId="77777777" w:rsidR="00E84F87" w:rsidRDefault="00E84F87" w:rsidP="00B74AF0">
      <w:pPr>
        <w:spacing w:after="0" w:line="240" w:lineRule="auto"/>
      </w:pPr>
      <w:r>
        <w:separator/>
      </w:r>
    </w:p>
  </w:footnote>
  <w:footnote w:type="continuationSeparator" w:id="0">
    <w:p w14:paraId="259E927A" w14:textId="77777777" w:rsidR="00E84F87" w:rsidRDefault="00E84F87" w:rsidP="00B74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4FDF9" w14:textId="77777777" w:rsidR="00B74AF0" w:rsidRPr="00B74AF0" w:rsidRDefault="00B74AF0">
    <w:pPr>
      <w:pStyle w:val="lfej"/>
      <w:rPr>
        <w:rFonts w:ascii="Times New Roman" w:hAnsi="Times New Roman" w:cs="Times New Roman"/>
        <w:sz w:val="24"/>
        <w:szCs w:val="24"/>
      </w:rPr>
    </w:pPr>
    <w:r w:rsidRPr="00B74AF0">
      <w:rPr>
        <w:rFonts w:ascii="Times New Roman" w:hAnsi="Times New Roman" w:cs="Times New Roman"/>
        <w:sz w:val="24"/>
        <w:szCs w:val="24"/>
      </w:rPr>
      <w:t xml:space="preserve">Iktatószám: </w:t>
    </w:r>
  </w:p>
  <w:p w14:paraId="69D025BA" w14:textId="77777777" w:rsidR="00B74AF0" w:rsidRDefault="00B74AF0">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04170"/>
    <w:multiLevelType w:val="multilevel"/>
    <w:tmpl w:val="30A2320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B0820"/>
    <w:multiLevelType w:val="hybridMultilevel"/>
    <w:tmpl w:val="DF2E6EA2"/>
    <w:lvl w:ilvl="0" w:tplc="040E0017">
      <w:start w:val="1"/>
      <w:numFmt w:val="lowerLetter"/>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469041A0"/>
    <w:multiLevelType w:val="hybridMultilevel"/>
    <w:tmpl w:val="96B0639E"/>
    <w:lvl w:ilvl="0" w:tplc="C120A4F8">
      <w:start w:val="1"/>
      <w:numFmt w:val="decimal"/>
      <w:pStyle w:val="List9"/>
      <w:lvlText w:val="%1."/>
      <w:lvlJc w:val="left"/>
      <w:pPr>
        <w:tabs>
          <w:tab w:val="num" w:pos="360"/>
        </w:tabs>
        <w:ind w:left="360" w:hanging="360"/>
      </w:pPr>
      <w:rPr>
        <w:b w:val="0"/>
        <w:bCs w:val="0"/>
        <w:i w:val="0"/>
      </w:rPr>
    </w:lvl>
    <w:lvl w:ilvl="1" w:tplc="249E10FC">
      <w:start w:val="1"/>
      <w:numFmt w:val="lowerLetter"/>
      <w:lvlText w:val="%2)"/>
      <w:lvlJc w:val="left"/>
      <w:pPr>
        <w:ind w:left="1440" w:hanging="360"/>
      </w:pPr>
      <w:rPr>
        <w:rFonts w:hint="default"/>
      </w:rPr>
    </w:lvl>
    <w:lvl w:ilvl="2" w:tplc="040E0005" w:tentative="1">
      <w:start w:val="1"/>
      <w:numFmt w:val="lowerRoman"/>
      <w:lvlText w:val="%3."/>
      <w:lvlJc w:val="right"/>
      <w:pPr>
        <w:tabs>
          <w:tab w:val="num" w:pos="2160"/>
        </w:tabs>
        <w:ind w:left="2160" w:hanging="180"/>
      </w:pPr>
    </w:lvl>
    <w:lvl w:ilvl="3" w:tplc="040E0001" w:tentative="1">
      <w:start w:val="1"/>
      <w:numFmt w:val="decimal"/>
      <w:lvlText w:val="%4."/>
      <w:lvlJc w:val="left"/>
      <w:pPr>
        <w:tabs>
          <w:tab w:val="num" w:pos="2880"/>
        </w:tabs>
        <w:ind w:left="2880" w:hanging="360"/>
      </w:pPr>
    </w:lvl>
    <w:lvl w:ilvl="4" w:tplc="040E0003" w:tentative="1">
      <w:start w:val="1"/>
      <w:numFmt w:val="lowerLetter"/>
      <w:lvlText w:val="%5."/>
      <w:lvlJc w:val="left"/>
      <w:pPr>
        <w:tabs>
          <w:tab w:val="num" w:pos="3600"/>
        </w:tabs>
        <w:ind w:left="3600" w:hanging="360"/>
      </w:pPr>
    </w:lvl>
    <w:lvl w:ilvl="5" w:tplc="040E0005" w:tentative="1">
      <w:start w:val="1"/>
      <w:numFmt w:val="lowerRoman"/>
      <w:lvlText w:val="%6."/>
      <w:lvlJc w:val="right"/>
      <w:pPr>
        <w:tabs>
          <w:tab w:val="num" w:pos="4320"/>
        </w:tabs>
        <w:ind w:left="4320" w:hanging="180"/>
      </w:pPr>
    </w:lvl>
    <w:lvl w:ilvl="6" w:tplc="040E0001" w:tentative="1">
      <w:start w:val="1"/>
      <w:numFmt w:val="decimal"/>
      <w:lvlText w:val="%7."/>
      <w:lvlJc w:val="left"/>
      <w:pPr>
        <w:tabs>
          <w:tab w:val="num" w:pos="5040"/>
        </w:tabs>
        <w:ind w:left="5040" w:hanging="360"/>
      </w:pPr>
    </w:lvl>
    <w:lvl w:ilvl="7" w:tplc="040E0003" w:tentative="1">
      <w:start w:val="1"/>
      <w:numFmt w:val="lowerLetter"/>
      <w:lvlText w:val="%8."/>
      <w:lvlJc w:val="left"/>
      <w:pPr>
        <w:tabs>
          <w:tab w:val="num" w:pos="5760"/>
        </w:tabs>
        <w:ind w:left="5760" w:hanging="360"/>
      </w:pPr>
    </w:lvl>
    <w:lvl w:ilvl="8" w:tplc="040E0005" w:tentative="1">
      <w:start w:val="1"/>
      <w:numFmt w:val="lowerRoman"/>
      <w:lvlText w:val="%9."/>
      <w:lvlJc w:val="right"/>
      <w:pPr>
        <w:tabs>
          <w:tab w:val="num" w:pos="6480"/>
        </w:tabs>
        <w:ind w:left="6480" w:hanging="180"/>
      </w:pPr>
    </w:lvl>
  </w:abstractNum>
  <w:abstractNum w:abstractNumId="3" w15:restartNumberingAfterBreak="0">
    <w:nsid w:val="4B3E5B3C"/>
    <w:multiLevelType w:val="multilevel"/>
    <w:tmpl w:val="96A024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AF0"/>
    <w:rsid w:val="00072230"/>
    <w:rsid w:val="000E4795"/>
    <w:rsid w:val="002E2FC1"/>
    <w:rsid w:val="00312458"/>
    <w:rsid w:val="0032419B"/>
    <w:rsid w:val="00336AA8"/>
    <w:rsid w:val="003E3B42"/>
    <w:rsid w:val="0041417C"/>
    <w:rsid w:val="0041480B"/>
    <w:rsid w:val="004E35B2"/>
    <w:rsid w:val="0055755C"/>
    <w:rsid w:val="005664D5"/>
    <w:rsid w:val="00591A1B"/>
    <w:rsid w:val="005B7A8F"/>
    <w:rsid w:val="005D79F2"/>
    <w:rsid w:val="005E2121"/>
    <w:rsid w:val="005F00D9"/>
    <w:rsid w:val="006B1A91"/>
    <w:rsid w:val="00705F28"/>
    <w:rsid w:val="0071170C"/>
    <w:rsid w:val="007A44FF"/>
    <w:rsid w:val="007B0361"/>
    <w:rsid w:val="00826368"/>
    <w:rsid w:val="00881DB5"/>
    <w:rsid w:val="009075CD"/>
    <w:rsid w:val="0094680C"/>
    <w:rsid w:val="00A07F3A"/>
    <w:rsid w:val="00A540CF"/>
    <w:rsid w:val="00A77D64"/>
    <w:rsid w:val="00A833D8"/>
    <w:rsid w:val="00B10402"/>
    <w:rsid w:val="00B10C51"/>
    <w:rsid w:val="00B74AF0"/>
    <w:rsid w:val="00B915FD"/>
    <w:rsid w:val="00C33A28"/>
    <w:rsid w:val="00C418DD"/>
    <w:rsid w:val="00D25885"/>
    <w:rsid w:val="00D32FBC"/>
    <w:rsid w:val="00D4381A"/>
    <w:rsid w:val="00DD2502"/>
    <w:rsid w:val="00E40FA1"/>
    <w:rsid w:val="00E5752E"/>
    <w:rsid w:val="00E84F87"/>
    <w:rsid w:val="00EA570A"/>
    <w:rsid w:val="00F5065E"/>
    <w:rsid w:val="00F93A38"/>
    <w:rsid w:val="00FE1C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73918"/>
  <w15:chartTrackingRefBased/>
  <w15:docId w15:val="{331DE796-D9D8-4D29-B581-A73EAE9D5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74AF0"/>
    <w:pPr>
      <w:suppressAutoHyphens/>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istaszerbekezdsChar">
    <w:name w:val="Listaszerű bekezdés Char"/>
    <w:link w:val="Listaszerbekezds"/>
    <w:uiPriority w:val="99"/>
    <w:qFormat/>
    <w:locked/>
    <w:rsid w:val="00B74AF0"/>
  </w:style>
  <w:style w:type="paragraph" w:styleId="Listaszerbekezds">
    <w:name w:val="List Paragraph"/>
    <w:basedOn w:val="Norml"/>
    <w:link w:val="ListaszerbekezdsChar"/>
    <w:uiPriority w:val="34"/>
    <w:qFormat/>
    <w:rsid w:val="00B74AF0"/>
    <w:pPr>
      <w:ind w:left="720"/>
      <w:contextualSpacing/>
    </w:pPr>
  </w:style>
  <w:style w:type="paragraph" w:styleId="lfej">
    <w:name w:val="header"/>
    <w:basedOn w:val="Norml"/>
    <w:link w:val="lfejChar"/>
    <w:uiPriority w:val="99"/>
    <w:unhideWhenUsed/>
    <w:rsid w:val="00B74AF0"/>
    <w:pPr>
      <w:tabs>
        <w:tab w:val="center" w:pos="4536"/>
        <w:tab w:val="right" w:pos="9072"/>
      </w:tabs>
      <w:spacing w:after="0" w:line="240" w:lineRule="auto"/>
    </w:pPr>
  </w:style>
  <w:style w:type="character" w:customStyle="1" w:styleId="lfejChar">
    <w:name w:val="Élőfej Char"/>
    <w:basedOn w:val="Bekezdsalapbettpusa"/>
    <w:link w:val="lfej"/>
    <w:uiPriority w:val="99"/>
    <w:rsid w:val="00B74AF0"/>
  </w:style>
  <w:style w:type="paragraph" w:styleId="llb">
    <w:name w:val="footer"/>
    <w:basedOn w:val="Norml"/>
    <w:link w:val="llbChar"/>
    <w:uiPriority w:val="99"/>
    <w:unhideWhenUsed/>
    <w:rsid w:val="00B74AF0"/>
    <w:pPr>
      <w:tabs>
        <w:tab w:val="center" w:pos="4536"/>
        <w:tab w:val="right" w:pos="9072"/>
      </w:tabs>
      <w:spacing w:after="0" w:line="240" w:lineRule="auto"/>
    </w:pPr>
  </w:style>
  <w:style w:type="character" w:customStyle="1" w:styleId="llbChar">
    <w:name w:val="Élőláb Char"/>
    <w:basedOn w:val="Bekezdsalapbettpusa"/>
    <w:link w:val="llb"/>
    <w:uiPriority w:val="99"/>
    <w:rsid w:val="00B74AF0"/>
  </w:style>
  <w:style w:type="table" w:styleId="Rcsostblzat">
    <w:name w:val="Table Grid"/>
    <w:basedOn w:val="Normltblzat"/>
    <w:uiPriority w:val="59"/>
    <w:rsid w:val="00E40FA1"/>
    <w:pPr>
      <w:suppressAutoHyphens/>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sid w:val="00312458"/>
    <w:rPr>
      <w:sz w:val="16"/>
      <w:szCs w:val="16"/>
    </w:rPr>
  </w:style>
  <w:style w:type="paragraph" w:styleId="Jegyzetszveg">
    <w:name w:val="annotation text"/>
    <w:basedOn w:val="Norml"/>
    <w:link w:val="JegyzetszvegChar"/>
    <w:uiPriority w:val="99"/>
    <w:semiHidden/>
    <w:unhideWhenUsed/>
    <w:rsid w:val="00312458"/>
    <w:pPr>
      <w:spacing w:line="240" w:lineRule="auto"/>
    </w:pPr>
    <w:rPr>
      <w:sz w:val="20"/>
      <w:szCs w:val="20"/>
    </w:rPr>
  </w:style>
  <w:style w:type="character" w:customStyle="1" w:styleId="JegyzetszvegChar">
    <w:name w:val="Jegyzetszöveg Char"/>
    <w:basedOn w:val="Bekezdsalapbettpusa"/>
    <w:link w:val="Jegyzetszveg"/>
    <w:uiPriority w:val="99"/>
    <w:semiHidden/>
    <w:rsid w:val="00312458"/>
    <w:rPr>
      <w:sz w:val="20"/>
      <w:szCs w:val="20"/>
    </w:rPr>
  </w:style>
  <w:style w:type="paragraph" w:styleId="Megjegyzstrgya">
    <w:name w:val="annotation subject"/>
    <w:basedOn w:val="Jegyzetszveg"/>
    <w:next w:val="Jegyzetszveg"/>
    <w:link w:val="MegjegyzstrgyaChar"/>
    <w:uiPriority w:val="99"/>
    <w:semiHidden/>
    <w:unhideWhenUsed/>
    <w:rsid w:val="00312458"/>
    <w:rPr>
      <w:b/>
      <w:bCs/>
    </w:rPr>
  </w:style>
  <w:style w:type="character" w:customStyle="1" w:styleId="MegjegyzstrgyaChar">
    <w:name w:val="Megjegyzés tárgya Char"/>
    <w:basedOn w:val="JegyzetszvegChar"/>
    <w:link w:val="Megjegyzstrgya"/>
    <w:uiPriority w:val="99"/>
    <w:semiHidden/>
    <w:rsid w:val="00312458"/>
    <w:rPr>
      <w:b/>
      <w:bCs/>
      <w:sz w:val="20"/>
      <w:szCs w:val="20"/>
    </w:rPr>
  </w:style>
  <w:style w:type="paragraph" w:styleId="Buborkszveg">
    <w:name w:val="Balloon Text"/>
    <w:basedOn w:val="Norml"/>
    <w:link w:val="BuborkszvegChar"/>
    <w:uiPriority w:val="99"/>
    <w:semiHidden/>
    <w:unhideWhenUsed/>
    <w:rsid w:val="00312458"/>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12458"/>
    <w:rPr>
      <w:rFonts w:ascii="Segoe UI" w:hAnsi="Segoe UI" w:cs="Segoe UI"/>
      <w:sz w:val="18"/>
      <w:szCs w:val="18"/>
    </w:rPr>
  </w:style>
  <w:style w:type="paragraph" w:customStyle="1" w:styleId="List9">
    <w:name w:val="List 9"/>
    <w:basedOn w:val="Norml"/>
    <w:uiPriority w:val="99"/>
    <w:semiHidden/>
    <w:rsid w:val="0032419B"/>
    <w:pPr>
      <w:numPr>
        <w:numId w:val="4"/>
      </w:numPr>
      <w:suppressAutoHyphens w:val="0"/>
      <w:spacing w:after="0" w:line="240" w:lineRule="auto"/>
    </w:pPr>
    <w:rPr>
      <w:rFonts w:ascii="Times New Roman" w:eastAsia="Times New Roman" w:hAnsi="Times New Roman" w:cs="Times New Roman"/>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9</Pages>
  <Words>2983</Words>
  <Characters>20588</Characters>
  <Application>Microsoft Office Word</Application>
  <DocSecurity>0</DocSecurity>
  <Lines>171</Lines>
  <Paragraphs>47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Gyöngyösi-Tóth Gabriella</dc:creator>
  <cp:keywords/>
  <dc:description/>
  <cp:lastModifiedBy>Dr. Gyöngyösi-Tóth Gabriella</cp:lastModifiedBy>
  <cp:revision>34</cp:revision>
  <dcterms:created xsi:type="dcterms:W3CDTF">2025-11-05T07:39:00Z</dcterms:created>
  <dcterms:modified xsi:type="dcterms:W3CDTF">2025-12-03T07:49:00Z</dcterms:modified>
</cp:coreProperties>
</file>